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6A" w:rsidRPr="00740B9C" w:rsidRDefault="00D63A6A" w:rsidP="007E0C04">
      <w:pPr>
        <w:widowControl/>
        <w:spacing w:afterLines="100" w:line="500" w:lineRule="exact"/>
        <w:jc w:val="center"/>
        <w:rPr>
          <w:rFonts w:ascii="宋体" w:cs="宋体"/>
          <w:b/>
          <w:color w:val="000000"/>
          <w:kern w:val="0"/>
          <w:sz w:val="30"/>
          <w:szCs w:val="30"/>
        </w:rPr>
      </w:pPr>
      <w:r w:rsidRPr="00740B9C">
        <w:rPr>
          <w:rFonts w:ascii="宋体" w:hAnsi="宋体" w:cs="宋体" w:hint="eastAsia"/>
          <w:b/>
          <w:color w:val="000000"/>
          <w:kern w:val="0"/>
          <w:sz w:val="30"/>
          <w:szCs w:val="30"/>
        </w:rPr>
        <w:t>关于做好</w:t>
      </w:r>
      <w:r w:rsidRPr="00740B9C">
        <w:rPr>
          <w:rFonts w:ascii="宋体" w:hAnsi="宋体" w:cs="宋体"/>
          <w:b/>
          <w:color w:val="000000"/>
          <w:kern w:val="0"/>
          <w:sz w:val="30"/>
          <w:szCs w:val="30"/>
        </w:rPr>
        <w:t>2012-2013</w:t>
      </w:r>
      <w:r w:rsidRPr="00740B9C">
        <w:rPr>
          <w:rFonts w:ascii="宋体" w:hAnsi="宋体" w:cs="宋体" w:hint="eastAsia"/>
          <w:b/>
          <w:color w:val="000000"/>
          <w:kern w:val="0"/>
          <w:sz w:val="30"/>
          <w:szCs w:val="30"/>
        </w:rPr>
        <w:t>学年国家奖学金评选工作的通知</w:t>
      </w:r>
    </w:p>
    <w:p w:rsidR="00D63A6A" w:rsidRPr="00740B9C" w:rsidRDefault="00D63A6A" w:rsidP="00BF3FCB">
      <w:pPr>
        <w:widowControl/>
        <w:spacing w:line="360" w:lineRule="auto"/>
        <w:ind w:firstLineChars="200" w:firstLine="31680"/>
        <w:jc w:val="left"/>
        <w:rPr>
          <w:rFonts w:ascii="宋体" w:cs="宋体"/>
          <w:color w:val="000000"/>
          <w:kern w:val="0"/>
          <w:sz w:val="24"/>
          <w:szCs w:val="24"/>
        </w:rPr>
      </w:pPr>
      <w:r w:rsidRPr="00740B9C">
        <w:rPr>
          <w:rFonts w:ascii="宋体" w:hAnsi="宋体" w:cs="宋体" w:hint="eastAsia"/>
          <w:color w:val="000000"/>
          <w:kern w:val="0"/>
          <w:sz w:val="24"/>
          <w:szCs w:val="24"/>
        </w:rPr>
        <w:t>根据教育部《关于下达</w:t>
      </w:r>
      <w:r w:rsidRPr="00740B9C">
        <w:rPr>
          <w:rFonts w:ascii="宋体" w:hAnsi="宋体" w:cs="宋体"/>
          <w:color w:val="000000"/>
          <w:kern w:val="0"/>
          <w:sz w:val="24"/>
          <w:szCs w:val="24"/>
        </w:rPr>
        <w:t>2013</w:t>
      </w:r>
      <w:r w:rsidRPr="00740B9C">
        <w:rPr>
          <w:rFonts w:ascii="宋体" w:hAnsi="宋体" w:cs="宋体" w:hint="eastAsia"/>
          <w:color w:val="000000"/>
          <w:kern w:val="0"/>
          <w:sz w:val="24"/>
          <w:szCs w:val="24"/>
        </w:rPr>
        <w:t>年普通本科高校、高等职业学校国家奖助学金名额及预算的通知》（教财司预函〔</w:t>
      </w:r>
      <w:r w:rsidRPr="00740B9C">
        <w:rPr>
          <w:rFonts w:ascii="宋体" w:hAnsi="宋体" w:cs="宋体"/>
          <w:color w:val="000000"/>
          <w:kern w:val="0"/>
          <w:sz w:val="24"/>
          <w:szCs w:val="24"/>
        </w:rPr>
        <w:t>2013</w:t>
      </w: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108</w:t>
      </w:r>
      <w:r w:rsidRPr="00740B9C">
        <w:rPr>
          <w:rFonts w:ascii="宋体" w:hAnsi="宋体" w:cs="宋体" w:hint="eastAsia"/>
          <w:color w:val="000000"/>
          <w:kern w:val="0"/>
          <w:sz w:val="24"/>
          <w:szCs w:val="24"/>
        </w:rPr>
        <w:t>号），《浙江大学国家奖学金评审工作暂行办法》</w:t>
      </w:r>
      <w:r w:rsidRPr="00740B9C">
        <w:rPr>
          <w:rFonts w:ascii="宋体" w:hAnsi="宋体" w:cs="宋体"/>
          <w:color w:val="000000"/>
          <w:kern w:val="0"/>
          <w:sz w:val="24"/>
          <w:szCs w:val="24"/>
        </w:rPr>
        <w:t>(</w:t>
      </w:r>
      <w:r w:rsidRPr="00740B9C">
        <w:rPr>
          <w:rFonts w:ascii="宋体" w:hAnsi="宋体" w:cs="宋体" w:hint="eastAsia"/>
          <w:color w:val="000000"/>
          <w:kern w:val="0"/>
          <w:sz w:val="24"/>
          <w:szCs w:val="24"/>
        </w:rPr>
        <w:t>浙大发本〔</w:t>
      </w:r>
      <w:r w:rsidRPr="00740B9C">
        <w:rPr>
          <w:rFonts w:ascii="宋体" w:hAnsi="宋体" w:cs="宋体"/>
          <w:color w:val="000000"/>
          <w:kern w:val="0"/>
          <w:sz w:val="24"/>
          <w:szCs w:val="24"/>
        </w:rPr>
        <w:t>2008</w:t>
      </w: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115</w:t>
      </w:r>
      <w:r w:rsidRPr="00740B9C">
        <w:rPr>
          <w:rFonts w:ascii="宋体" w:hAnsi="宋体" w:cs="宋体" w:hint="eastAsia"/>
          <w:color w:val="000000"/>
          <w:kern w:val="0"/>
          <w:sz w:val="24"/>
          <w:szCs w:val="24"/>
        </w:rPr>
        <w:t>号</w:t>
      </w:r>
      <w:r w:rsidRPr="00740B9C">
        <w:rPr>
          <w:rFonts w:ascii="宋体" w:hAnsi="宋体" w:cs="宋体"/>
          <w:color w:val="000000"/>
          <w:kern w:val="0"/>
          <w:sz w:val="24"/>
          <w:szCs w:val="24"/>
        </w:rPr>
        <w:t>)</w:t>
      </w:r>
      <w:r w:rsidRPr="00740B9C">
        <w:rPr>
          <w:rFonts w:ascii="宋体" w:hAnsi="宋体" w:cs="宋体" w:hint="eastAsia"/>
          <w:color w:val="000000"/>
          <w:kern w:val="0"/>
          <w:sz w:val="24"/>
          <w:szCs w:val="24"/>
        </w:rPr>
        <w:t>等有关文件精神，现将</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学年浙江大学国家奖学金评选的有关事项通知如下：</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225F3">
        <w:rPr>
          <w:rFonts w:ascii="宋体" w:hAnsi="宋体" w:cs="宋体" w:hint="eastAsia"/>
          <w:b/>
          <w:color w:val="000000"/>
          <w:kern w:val="0"/>
          <w:sz w:val="24"/>
          <w:szCs w:val="24"/>
        </w:rPr>
        <w:t>一、奖励标准：</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hint="eastAsia"/>
          <w:color w:val="000000"/>
          <w:kern w:val="0"/>
          <w:sz w:val="24"/>
          <w:szCs w:val="24"/>
        </w:rPr>
        <w:t>国家奖学金由中央政府出资设立，国家奖学金的奖励标准为每人每年</w:t>
      </w:r>
      <w:r w:rsidRPr="00740B9C">
        <w:rPr>
          <w:rFonts w:ascii="宋体" w:hAnsi="宋体" w:cs="宋体"/>
          <w:color w:val="000000"/>
          <w:kern w:val="0"/>
          <w:sz w:val="24"/>
          <w:szCs w:val="24"/>
        </w:rPr>
        <w:t>8000</w:t>
      </w:r>
      <w:r w:rsidRPr="00740B9C">
        <w:rPr>
          <w:rFonts w:ascii="宋体" w:hAnsi="宋体" w:cs="宋体" w:hint="eastAsia"/>
          <w:color w:val="000000"/>
          <w:kern w:val="0"/>
          <w:sz w:val="24"/>
          <w:szCs w:val="24"/>
        </w:rPr>
        <w:t>元。用于奖励我校全日制本科学生中特别优秀的学生。</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F7485D">
        <w:rPr>
          <w:rFonts w:ascii="宋体" w:hAnsi="宋体" w:cs="宋体" w:hint="eastAsia"/>
          <w:b/>
          <w:color w:val="000000"/>
          <w:kern w:val="0"/>
          <w:sz w:val="24"/>
          <w:szCs w:val="24"/>
        </w:rPr>
        <w:t>二、申请基本条件：</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．热爱社会主义祖国，拥护中国共产党的领导；</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2</w:t>
      </w:r>
      <w:r w:rsidRPr="00740B9C">
        <w:rPr>
          <w:rFonts w:ascii="宋体" w:hAnsi="宋体" w:cs="宋体" w:hint="eastAsia"/>
          <w:color w:val="000000"/>
          <w:kern w:val="0"/>
          <w:sz w:val="24"/>
          <w:szCs w:val="24"/>
        </w:rPr>
        <w:t>．遵守宪法和法律，遵守学校规章制度；</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．诚实守信，道德品质优良；</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4</w:t>
      </w:r>
      <w:r w:rsidRPr="00740B9C">
        <w:rPr>
          <w:rFonts w:ascii="宋体" w:hAnsi="宋体" w:cs="宋体" w:hint="eastAsia"/>
          <w:color w:val="000000"/>
          <w:kern w:val="0"/>
          <w:sz w:val="24"/>
          <w:szCs w:val="24"/>
        </w:rPr>
        <w:t>．在校期间学习成绩优异，社会实践、创新能力、综合素质等方面表现特别突出；</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5</w:t>
      </w:r>
      <w:r w:rsidRPr="00740B9C">
        <w:rPr>
          <w:rFonts w:ascii="宋体" w:hAnsi="宋体" w:cs="宋体" w:hint="eastAsia"/>
          <w:color w:val="000000"/>
          <w:kern w:val="0"/>
          <w:sz w:val="24"/>
          <w:szCs w:val="24"/>
        </w:rPr>
        <w:t>．在校二年级以上（含二年级）的学生。</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F7485D">
        <w:rPr>
          <w:rFonts w:ascii="宋体" w:hAnsi="宋体" w:cs="宋体" w:hint="eastAsia"/>
          <w:b/>
          <w:color w:val="000000"/>
          <w:kern w:val="0"/>
          <w:sz w:val="24"/>
          <w:szCs w:val="24"/>
        </w:rPr>
        <w:t>三、评选和奖励办法：</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．教育部下达我校</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学年国家奖学金名额为</w:t>
      </w:r>
      <w:r w:rsidRPr="00740B9C">
        <w:rPr>
          <w:rFonts w:ascii="宋体" w:hAnsi="宋体" w:cs="宋体"/>
          <w:color w:val="000000"/>
          <w:kern w:val="0"/>
          <w:sz w:val="24"/>
          <w:szCs w:val="24"/>
        </w:rPr>
        <w:t>314</w:t>
      </w:r>
      <w:r w:rsidRPr="00740B9C">
        <w:rPr>
          <w:rFonts w:ascii="宋体" w:hAnsi="宋体" w:cs="宋体" w:hint="eastAsia"/>
          <w:color w:val="000000"/>
          <w:kern w:val="0"/>
          <w:sz w:val="24"/>
          <w:szCs w:val="24"/>
        </w:rPr>
        <w:t>名，学校根据学院参评人数，</w:t>
      </w:r>
      <w:r w:rsidRPr="001307B5">
        <w:rPr>
          <w:rFonts w:ascii="宋体" w:hAnsi="宋体" w:hint="eastAsia"/>
          <w:sz w:val="24"/>
        </w:rPr>
        <w:t>分给我院名额为</w:t>
      </w:r>
      <w:r w:rsidRPr="001307B5">
        <w:rPr>
          <w:rFonts w:ascii="宋体" w:hAnsi="宋体"/>
          <w:sz w:val="24"/>
        </w:rPr>
        <w:t>3</w:t>
      </w:r>
      <w:r w:rsidRPr="001307B5">
        <w:rPr>
          <w:rFonts w:ascii="宋体" w:hAnsi="宋体" w:hint="eastAsia"/>
          <w:sz w:val="24"/>
        </w:rPr>
        <w:t>人，按惯例大四</w:t>
      </w:r>
      <w:r w:rsidRPr="001307B5">
        <w:rPr>
          <w:rFonts w:ascii="宋体" w:hAnsi="宋体"/>
          <w:sz w:val="24"/>
        </w:rPr>
        <w:t>2</w:t>
      </w:r>
      <w:r w:rsidRPr="001307B5">
        <w:rPr>
          <w:rFonts w:ascii="宋体" w:hAnsi="宋体" w:hint="eastAsia"/>
          <w:sz w:val="24"/>
        </w:rPr>
        <w:t>名，大三</w:t>
      </w:r>
      <w:r w:rsidRPr="001307B5">
        <w:rPr>
          <w:rFonts w:ascii="宋体" w:hAnsi="宋体"/>
          <w:sz w:val="24"/>
        </w:rPr>
        <w:t>1</w:t>
      </w:r>
      <w:r w:rsidRPr="001307B5">
        <w:rPr>
          <w:rFonts w:ascii="宋体" w:hAnsi="宋体" w:hint="eastAsia"/>
          <w:sz w:val="24"/>
        </w:rPr>
        <w:t>名</w:t>
      </w:r>
      <w:r w:rsidRPr="00740B9C">
        <w:rPr>
          <w:rFonts w:ascii="宋体" w:hAnsi="宋体" w:cs="宋体" w:hint="eastAsia"/>
          <w:color w:val="000000"/>
          <w:kern w:val="0"/>
          <w:sz w:val="24"/>
          <w:szCs w:val="24"/>
        </w:rPr>
        <w:t>。</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2</w:t>
      </w:r>
      <w:r w:rsidRPr="00740B9C">
        <w:rPr>
          <w:rFonts w:ascii="宋体" w:hAnsi="宋体" w:cs="宋体" w:hint="eastAsia"/>
          <w:color w:val="000000"/>
          <w:kern w:val="0"/>
          <w:sz w:val="24"/>
          <w:szCs w:val="24"/>
        </w:rPr>
        <w:t>．国家奖学金实行等额评审，坚持公开、公平、公正、择优的原则，具体由学生工作处负责组织评审。</w:t>
      </w:r>
    </w:p>
    <w:p w:rsidR="00D63A6A" w:rsidRDefault="00D63A6A"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．根据教育部下达给的名额，我校</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学年国家奖学金获得者从本学年预评的优秀学生一等奖学金获得者中产生。学业优秀一等奖学金的比例，在原来</w:t>
      </w: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％的基础上，根据当学年教育部下达的国家奖学金名额相应增加。国家奖学金与竺可桢奖学金、外设奖学金、优秀学生一等奖学金等荣誉兼得，但奖金不兼得。</w:t>
      </w:r>
    </w:p>
    <w:p w:rsidR="00D63A6A" w:rsidRDefault="00D63A6A" w:rsidP="00BF3FCB">
      <w:pPr>
        <w:widowControl/>
        <w:spacing w:line="360" w:lineRule="auto"/>
        <w:ind w:firstLineChars="200" w:firstLine="31680"/>
        <w:jc w:val="left"/>
        <w:rPr>
          <w:rFonts w:ascii="宋体" w:cs="宋体"/>
          <w:color w:val="000000"/>
          <w:kern w:val="0"/>
          <w:sz w:val="24"/>
          <w:szCs w:val="24"/>
        </w:rPr>
      </w:pP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）符合国家奖学金申请条件的学生需填写《浙江大学国家奖学金申请审批表》，并向学院申请。同一学年内，获得国家奖学金的家庭经济困难学生可以同时获得国家助学金，但不能同时获得国家励志奖学金。</w:t>
      </w:r>
    </w:p>
    <w:p w:rsidR="00D63A6A" w:rsidRPr="001307B5" w:rsidRDefault="00D63A6A" w:rsidP="00BF3FCB">
      <w:pPr>
        <w:spacing w:line="440" w:lineRule="exact"/>
        <w:ind w:firstLineChars="200" w:firstLine="31680"/>
        <w:rPr>
          <w:rFonts w:ascii="宋体"/>
          <w:b/>
          <w:sz w:val="24"/>
        </w:rPr>
      </w:pPr>
      <w:r w:rsidRPr="001307B5">
        <w:rPr>
          <w:rFonts w:ascii="宋体" w:hAnsi="宋体" w:hint="eastAsia"/>
          <w:b/>
          <w:sz w:val="24"/>
        </w:rPr>
        <w:t>四、申报方式</w:t>
      </w:r>
    </w:p>
    <w:p w:rsidR="00D63A6A" w:rsidRPr="001307B5" w:rsidRDefault="00D63A6A" w:rsidP="00BF3FCB">
      <w:pPr>
        <w:pStyle w:val="NormalWeb"/>
        <w:shd w:val="clear" w:color="auto" w:fill="FFFFFF"/>
        <w:spacing w:before="0" w:beforeAutospacing="0" w:after="0" w:afterAutospacing="0" w:line="440" w:lineRule="exact"/>
        <w:ind w:firstLineChars="200" w:firstLine="31680"/>
      </w:pPr>
      <w:r w:rsidRPr="001307B5">
        <w:t xml:space="preserve">1. </w:t>
      </w:r>
      <w:r w:rsidRPr="001307B5">
        <w:rPr>
          <w:rFonts w:hint="eastAsia"/>
        </w:rPr>
        <w:t>国家奖学金获得者从本学年预评的优秀学生一等奖学金获得者中产生，即需满足</w:t>
      </w:r>
      <w:r w:rsidRPr="001307B5">
        <w:rPr>
          <w:rFonts w:cs="Tahoma" w:hint="eastAsia"/>
        </w:rPr>
        <w:t>学年成绩排名各班级第一名；综合测评等级为优秀</w:t>
      </w:r>
      <w:r w:rsidRPr="001307B5">
        <w:rPr>
          <w:rFonts w:hint="eastAsia"/>
        </w:rPr>
        <w:t>；</w:t>
      </w:r>
    </w:p>
    <w:p w:rsidR="00D63A6A" w:rsidRPr="001307B5" w:rsidRDefault="00D63A6A" w:rsidP="00BF3FCB">
      <w:pPr>
        <w:spacing w:line="440" w:lineRule="exact"/>
        <w:ind w:firstLineChars="200" w:firstLine="31680"/>
        <w:rPr>
          <w:rFonts w:ascii="宋体"/>
          <w:sz w:val="24"/>
        </w:rPr>
      </w:pPr>
      <w:r w:rsidRPr="001307B5">
        <w:rPr>
          <w:rFonts w:ascii="宋体" w:hAnsi="宋体"/>
          <w:sz w:val="24"/>
        </w:rPr>
        <w:t>2.</w:t>
      </w:r>
      <w:r w:rsidRPr="001307B5">
        <w:rPr>
          <w:rFonts w:ascii="宋体" w:hAnsi="宋体" w:hint="eastAsia"/>
          <w:sz w:val="24"/>
        </w:rPr>
        <w:t>符合国家奖学金申请条件的学生需填写《浙江大学国家奖学金申请审批表》（请仔细阅读填表说明，只需填写到申请理由部分，如入选再补充材料），在</w:t>
      </w:r>
      <w:smartTag w:uri="urn:schemas-microsoft-com:office:smarttags" w:element="chsdate">
        <w:smartTagPr>
          <w:attr w:name="IsROCDate" w:val="False"/>
          <w:attr w:name="IsLunarDate" w:val="False"/>
          <w:attr w:name="Day" w:val="28"/>
          <w:attr w:name="Month" w:val="9"/>
          <w:attr w:name="Year" w:val="2012"/>
        </w:smartTagPr>
        <w:r w:rsidRPr="001307B5">
          <w:rPr>
            <w:rFonts w:ascii="宋体" w:hAnsi="宋体"/>
            <w:b/>
            <w:sz w:val="24"/>
          </w:rPr>
          <w:t>9</w:t>
        </w:r>
        <w:r w:rsidRPr="001307B5">
          <w:rPr>
            <w:rFonts w:ascii="宋体" w:hAnsi="宋体" w:hint="eastAsia"/>
            <w:b/>
            <w:sz w:val="24"/>
          </w:rPr>
          <w:t>月</w:t>
        </w:r>
        <w:r w:rsidRPr="001307B5">
          <w:rPr>
            <w:rFonts w:ascii="宋体" w:hAnsi="宋体"/>
            <w:b/>
            <w:sz w:val="24"/>
          </w:rPr>
          <w:t>28</w:t>
        </w:r>
        <w:r w:rsidRPr="001307B5">
          <w:rPr>
            <w:rFonts w:ascii="宋体" w:hAnsi="宋体" w:hint="eastAsia"/>
            <w:b/>
            <w:sz w:val="24"/>
          </w:rPr>
          <w:t>日</w:t>
        </w:r>
      </w:smartTag>
      <w:r w:rsidRPr="001307B5">
        <w:rPr>
          <w:rFonts w:ascii="宋体" w:hAnsi="宋体" w:hint="eastAsia"/>
          <w:b/>
          <w:sz w:val="24"/>
        </w:rPr>
        <w:t>中午</w:t>
      </w:r>
      <w:r w:rsidRPr="001307B5">
        <w:rPr>
          <w:rFonts w:ascii="宋体" w:hAnsi="宋体"/>
          <w:b/>
          <w:sz w:val="24"/>
        </w:rPr>
        <w:t>12</w:t>
      </w:r>
      <w:r w:rsidRPr="001307B5">
        <w:rPr>
          <w:rFonts w:ascii="宋体" w:hAnsi="宋体" w:hint="eastAsia"/>
          <w:b/>
          <w:sz w:val="24"/>
        </w:rPr>
        <w:t>点前</w:t>
      </w:r>
      <w:r w:rsidRPr="001307B5">
        <w:rPr>
          <w:rFonts w:ascii="宋体" w:hAnsi="宋体" w:hint="eastAsia"/>
          <w:sz w:val="24"/>
        </w:rPr>
        <w:t>向学院申请（附件</w:t>
      </w:r>
      <w:r w:rsidRPr="001307B5">
        <w:rPr>
          <w:rFonts w:ascii="宋体" w:hAnsi="宋体"/>
          <w:sz w:val="24"/>
        </w:rPr>
        <w:t>1</w:t>
      </w:r>
      <w:r w:rsidRPr="001307B5">
        <w:rPr>
          <w:rFonts w:ascii="宋体" w:hAnsi="宋体" w:hint="eastAsia"/>
          <w:sz w:val="24"/>
        </w:rPr>
        <w:t>《浙江大学国家奖学金申请审批表》要以电子文本和书面文本两种形式</w:t>
      </w:r>
      <w:r>
        <w:rPr>
          <w:rFonts w:ascii="宋体" w:hAnsi="宋体" w:hint="eastAsia"/>
          <w:sz w:val="24"/>
        </w:rPr>
        <w:t>，</w:t>
      </w:r>
      <w:r w:rsidRPr="001307B5">
        <w:rPr>
          <w:rFonts w:ascii="宋体" w:hAnsi="宋体" w:hint="eastAsia"/>
          <w:sz w:val="24"/>
        </w:rPr>
        <w:t>附件</w:t>
      </w:r>
      <w:r w:rsidRPr="001307B5">
        <w:rPr>
          <w:rFonts w:ascii="宋体" w:hAnsi="宋体"/>
          <w:sz w:val="24"/>
        </w:rPr>
        <w:t>2</w:t>
      </w:r>
      <w:r w:rsidRPr="001307B5">
        <w:rPr>
          <w:rFonts w:ascii="宋体" w:hAnsi="宋体" w:hint="eastAsia"/>
          <w:sz w:val="24"/>
        </w:rPr>
        <w:t>汇总表只需发送电子版本，书面材料</w:t>
      </w:r>
      <w:r w:rsidRPr="00021774">
        <w:rPr>
          <w:rFonts w:ascii="宋体" w:hAnsi="宋体" w:hint="eastAsia"/>
          <w:b/>
          <w:sz w:val="24"/>
        </w:rPr>
        <w:t>一式两份</w:t>
      </w:r>
      <w:r w:rsidRPr="001307B5">
        <w:rPr>
          <w:rFonts w:ascii="宋体" w:hAnsi="宋体" w:hint="eastAsia"/>
          <w:sz w:val="24"/>
        </w:rPr>
        <w:t>送学院团委办公室</w:t>
      </w:r>
      <w:r w:rsidRPr="001307B5">
        <w:rPr>
          <w:rFonts w:ascii="宋体" w:hAnsi="宋体"/>
          <w:sz w:val="24"/>
        </w:rPr>
        <w:t>E126</w:t>
      </w:r>
      <w:r w:rsidRPr="001307B5">
        <w:rPr>
          <w:rFonts w:ascii="宋体" w:hAnsi="宋体" w:hint="eastAsia"/>
          <w:sz w:val="24"/>
        </w:rPr>
        <w:t>，电子文本发到邮箱地址</w:t>
      </w:r>
      <w:r>
        <w:rPr>
          <w:rFonts w:ascii="宋体" w:hAnsi="宋体"/>
          <w:sz w:val="24"/>
        </w:rPr>
        <w:t>0013382</w:t>
      </w:r>
      <w:r w:rsidRPr="001307B5">
        <w:rPr>
          <w:rFonts w:ascii="宋体" w:hAnsi="宋体"/>
          <w:sz w:val="24"/>
        </w:rPr>
        <w:t>@zju.edu.cn</w:t>
      </w:r>
      <w:r w:rsidRPr="001307B5">
        <w:rPr>
          <w:rFonts w:ascii="宋体" w:hAnsi="宋体" w:hint="eastAsia"/>
          <w:sz w:val="24"/>
        </w:rPr>
        <w:t>，邮件主题请注明“姓名</w:t>
      </w:r>
      <w:r w:rsidRPr="001307B5">
        <w:rPr>
          <w:rFonts w:ascii="宋体" w:hAnsi="宋体"/>
          <w:sz w:val="24"/>
        </w:rPr>
        <w:t>+</w:t>
      </w:r>
      <w:r w:rsidRPr="001307B5">
        <w:rPr>
          <w:rFonts w:ascii="宋体" w:hAnsi="宋体" w:hint="eastAsia"/>
          <w:sz w:val="24"/>
        </w:rPr>
        <w:t>国家奖学金材料”），过时不候。</w:t>
      </w:r>
    </w:p>
    <w:p w:rsidR="00D63A6A" w:rsidRPr="001307B5" w:rsidRDefault="00D63A6A" w:rsidP="00BF3FCB">
      <w:pPr>
        <w:spacing w:line="440" w:lineRule="exact"/>
        <w:ind w:firstLineChars="200" w:firstLine="31680"/>
        <w:rPr>
          <w:rFonts w:ascii="宋体"/>
          <w:sz w:val="24"/>
        </w:rPr>
      </w:pPr>
      <w:r>
        <w:rPr>
          <w:rFonts w:ascii="宋体" w:hAnsi="宋体"/>
          <w:sz w:val="24"/>
        </w:rPr>
        <w:t>3</w:t>
      </w:r>
      <w:r w:rsidRPr="001307B5">
        <w:rPr>
          <w:rFonts w:ascii="宋体"/>
          <w:sz w:val="24"/>
        </w:rPr>
        <w:t>.</w:t>
      </w:r>
      <w:r w:rsidRPr="001307B5">
        <w:rPr>
          <w:rFonts w:ascii="宋体" w:hAnsi="宋体" w:hint="eastAsia"/>
          <w:sz w:val="24"/>
        </w:rPr>
        <w:t>学院根据评选要求，推荐参与国家奖学金评选的学生名单，在学院内预公示后，于</w:t>
      </w:r>
      <w:smartTag w:uri="urn:schemas-microsoft-com:office:smarttags" w:element="chsdate">
        <w:smartTagPr>
          <w:attr w:name="IsROCDate" w:val="False"/>
          <w:attr w:name="IsLunarDate" w:val="False"/>
          <w:attr w:name="Day" w:val="11"/>
          <w:attr w:name="Month" w:val="10"/>
          <w:attr w:name="Year" w:val="2013"/>
        </w:smartTagPr>
        <w:r w:rsidRPr="001307B5">
          <w:rPr>
            <w:rFonts w:ascii="宋体" w:hAnsi="宋体"/>
            <w:sz w:val="24"/>
          </w:rPr>
          <w:t>10</w:t>
        </w:r>
        <w:r w:rsidRPr="001307B5">
          <w:rPr>
            <w:rFonts w:ascii="宋体" w:hAnsi="宋体" w:hint="eastAsia"/>
            <w:sz w:val="24"/>
          </w:rPr>
          <w:t>月</w:t>
        </w:r>
        <w:r w:rsidRPr="001307B5">
          <w:rPr>
            <w:rFonts w:ascii="宋体" w:hAnsi="宋体"/>
            <w:sz w:val="24"/>
          </w:rPr>
          <w:t>1</w:t>
        </w:r>
        <w:r>
          <w:rPr>
            <w:rFonts w:ascii="宋体" w:hAnsi="宋体"/>
            <w:sz w:val="24"/>
          </w:rPr>
          <w:t>1</w:t>
        </w:r>
        <w:r w:rsidRPr="001307B5">
          <w:rPr>
            <w:rFonts w:ascii="宋体" w:hAnsi="宋体" w:hint="eastAsia"/>
            <w:sz w:val="24"/>
          </w:rPr>
          <w:t>日</w:t>
        </w:r>
      </w:smartTag>
      <w:r w:rsidRPr="001307B5">
        <w:rPr>
          <w:rFonts w:ascii="宋体" w:hAnsi="宋体" w:hint="eastAsia"/>
          <w:sz w:val="24"/>
        </w:rPr>
        <w:t>前上报本科生院学生工作处。学校将评审通过的获奖学生名单在校内公示。公示无异议后，上报教育部。</w:t>
      </w:r>
    </w:p>
    <w:p w:rsidR="00D63A6A" w:rsidRPr="00F7485D" w:rsidRDefault="00D63A6A" w:rsidP="0013560B">
      <w:pPr>
        <w:widowControl/>
        <w:spacing w:line="360" w:lineRule="auto"/>
        <w:jc w:val="left"/>
        <w:rPr>
          <w:rFonts w:ascii="宋体" w:cs="宋体"/>
          <w:b/>
          <w:color w:val="000000"/>
          <w:kern w:val="0"/>
          <w:sz w:val="24"/>
          <w:szCs w:val="24"/>
        </w:rPr>
      </w:pPr>
    </w:p>
    <w:p w:rsidR="00D63A6A" w:rsidRPr="00740B9C" w:rsidRDefault="00D63A6A" w:rsidP="00740B9C">
      <w:pPr>
        <w:widowControl/>
        <w:spacing w:line="360" w:lineRule="auto"/>
        <w:jc w:val="left"/>
        <w:rPr>
          <w:rFonts w:ascii="宋体" w:cs="宋体"/>
          <w:color w:val="000000"/>
          <w:kern w:val="0"/>
          <w:sz w:val="24"/>
          <w:szCs w:val="24"/>
        </w:rPr>
      </w:pPr>
      <w:r w:rsidRPr="00740B9C">
        <w:rPr>
          <w:rFonts w:ascii="宋体" w:hAnsi="宋体" w:cs="宋体" w:hint="eastAsia"/>
          <w:color w:val="000000"/>
          <w:kern w:val="0"/>
          <w:sz w:val="24"/>
          <w:szCs w:val="24"/>
        </w:rPr>
        <w:t>附件</w:t>
      </w:r>
      <w:r>
        <w:rPr>
          <w:rFonts w:ascii="宋体" w:hAnsi="宋体" w:cs="宋体"/>
          <w:color w:val="000000"/>
          <w:kern w:val="0"/>
          <w:sz w:val="24"/>
          <w:szCs w:val="24"/>
        </w:rPr>
        <w:t>1</w:t>
      </w:r>
      <w:r w:rsidRPr="00740B9C">
        <w:rPr>
          <w:rFonts w:ascii="宋体" w:hAnsi="宋体" w:cs="宋体" w:hint="eastAsia"/>
          <w:color w:val="000000"/>
          <w:kern w:val="0"/>
          <w:sz w:val="24"/>
          <w:szCs w:val="24"/>
        </w:rPr>
        <w:t>：</w:t>
      </w:r>
      <w:r>
        <w:rPr>
          <w:rFonts w:ascii="宋体" w:hAnsi="宋体" w:cs="宋体" w:hint="eastAsia"/>
          <w:color w:val="000000"/>
          <w:kern w:val="0"/>
          <w:sz w:val="24"/>
          <w:szCs w:val="24"/>
        </w:rPr>
        <w:t>国</w:t>
      </w:r>
      <w:r w:rsidRPr="00740B9C">
        <w:rPr>
          <w:rFonts w:ascii="宋体" w:hAnsi="宋体" w:cs="宋体" w:hint="eastAsia"/>
          <w:color w:val="000000"/>
          <w:kern w:val="0"/>
          <w:sz w:val="24"/>
          <w:szCs w:val="24"/>
        </w:rPr>
        <w:t>家奖学金申请表</w:t>
      </w:r>
    </w:p>
    <w:p w:rsidR="00D63A6A" w:rsidRPr="00740B9C" w:rsidRDefault="00D63A6A" w:rsidP="00740B9C">
      <w:pPr>
        <w:widowControl/>
        <w:spacing w:line="360" w:lineRule="auto"/>
        <w:jc w:val="left"/>
        <w:rPr>
          <w:rFonts w:ascii="宋体" w:cs="宋体"/>
          <w:color w:val="000000"/>
          <w:kern w:val="0"/>
          <w:sz w:val="24"/>
          <w:szCs w:val="24"/>
        </w:rPr>
      </w:pPr>
      <w:r>
        <w:rPr>
          <w:rFonts w:ascii="宋体" w:hAnsi="宋体" w:cs="宋体" w:hint="eastAsia"/>
          <w:color w:val="000000"/>
          <w:kern w:val="0"/>
          <w:sz w:val="24"/>
          <w:szCs w:val="24"/>
        </w:rPr>
        <w:t>附件</w:t>
      </w:r>
      <w:r>
        <w:rPr>
          <w:rFonts w:ascii="宋体" w:hAnsi="宋体" w:cs="宋体"/>
          <w:color w:val="000000"/>
          <w:kern w:val="0"/>
          <w:sz w:val="24"/>
          <w:szCs w:val="24"/>
        </w:rPr>
        <w:t>2</w:t>
      </w:r>
      <w:r>
        <w:rPr>
          <w:rFonts w:ascii="宋体" w:hAnsi="宋体" w:cs="宋体" w:hint="eastAsia"/>
          <w:color w:val="000000"/>
          <w:kern w:val="0"/>
          <w:sz w:val="24"/>
          <w:szCs w:val="24"/>
        </w:rPr>
        <w:t>：国家奖学金</w:t>
      </w:r>
      <w:r w:rsidRPr="00740B9C">
        <w:rPr>
          <w:rFonts w:ascii="宋体" w:hAnsi="宋体" w:cs="宋体" w:hint="eastAsia"/>
          <w:color w:val="000000"/>
          <w:kern w:val="0"/>
          <w:sz w:val="24"/>
          <w:szCs w:val="24"/>
        </w:rPr>
        <w:t>名单汇总表</w:t>
      </w:r>
    </w:p>
    <w:p w:rsidR="00D63A6A" w:rsidRPr="00021774" w:rsidRDefault="00D63A6A" w:rsidP="00740B9C">
      <w:pPr>
        <w:widowControl/>
        <w:spacing w:line="360" w:lineRule="auto"/>
        <w:jc w:val="left"/>
        <w:rPr>
          <w:rFonts w:ascii="宋体" w:cs="宋体"/>
          <w:color w:val="000000"/>
          <w:kern w:val="0"/>
          <w:sz w:val="24"/>
          <w:szCs w:val="24"/>
        </w:rPr>
      </w:pPr>
    </w:p>
    <w:p w:rsidR="00D63A6A" w:rsidRPr="001307B5" w:rsidRDefault="00D63A6A" w:rsidP="0013560B">
      <w:pPr>
        <w:spacing w:line="440" w:lineRule="exact"/>
        <w:jc w:val="right"/>
        <w:rPr>
          <w:rFonts w:ascii="宋体" w:cs="宋体"/>
          <w:kern w:val="0"/>
          <w:sz w:val="24"/>
        </w:rPr>
      </w:pPr>
      <w:r w:rsidRPr="001307B5">
        <w:rPr>
          <w:rFonts w:ascii="宋体" w:hAnsi="宋体" w:cs="宋体" w:hint="eastAsia"/>
          <w:kern w:val="0"/>
          <w:sz w:val="24"/>
        </w:rPr>
        <w:t>学院奖学金评审委员会</w:t>
      </w:r>
    </w:p>
    <w:p w:rsidR="00D63A6A" w:rsidRPr="001307B5" w:rsidRDefault="00D63A6A" w:rsidP="0013560B">
      <w:pPr>
        <w:spacing w:line="440" w:lineRule="exact"/>
        <w:jc w:val="right"/>
        <w:rPr>
          <w:rFonts w:ascii="宋体"/>
          <w:sz w:val="24"/>
        </w:rPr>
      </w:pPr>
      <w:r w:rsidRPr="001307B5">
        <w:rPr>
          <w:rFonts w:ascii="宋体" w:hAnsi="宋体" w:cs="宋体"/>
          <w:kern w:val="0"/>
          <w:sz w:val="24"/>
        </w:rPr>
        <w:t xml:space="preserve">                          </w:t>
      </w:r>
      <w:smartTag w:uri="urn:schemas-microsoft-com:office:smarttags" w:element="chsdate">
        <w:smartTagPr>
          <w:attr w:name="IsROCDate" w:val="False"/>
          <w:attr w:name="IsLunarDate" w:val="False"/>
          <w:attr w:name="Day" w:val="25"/>
          <w:attr w:name="Month" w:val="9"/>
          <w:attr w:name="Year" w:val="2013"/>
        </w:smartTagPr>
        <w:r w:rsidRPr="001307B5">
          <w:rPr>
            <w:rFonts w:ascii="宋体" w:hAnsi="宋体" w:cs="宋体"/>
            <w:kern w:val="0"/>
            <w:sz w:val="24"/>
          </w:rPr>
          <w:t>201</w:t>
        </w:r>
        <w:r>
          <w:rPr>
            <w:rFonts w:ascii="宋体" w:hAnsi="宋体" w:cs="宋体"/>
            <w:kern w:val="0"/>
            <w:sz w:val="24"/>
          </w:rPr>
          <w:t>3</w:t>
        </w:r>
        <w:r w:rsidRPr="001307B5">
          <w:rPr>
            <w:rFonts w:ascii="宋体" w:hAnsi="宋体" w:cs="宋体" w:hint="eastAsia"/>
            <w:kern w:val="0"/>
            <w:sz w:val="24"/>
          </w:rPr>
          <w:t>年</w:t>
        </w:r>
        <w:r w:rsidRPr="001307B5">
          <w:rPr>
            <w:rFonts w:ascii="宋体" w:hAnsi="宋体" w:cs="宋体"/>
            <w:kern w:val="0"/>
            <w:sz w:val="24"/>
          </w:rPr>
          <w:t>9</w:t>
        </w:r>
        <w:r w:rsidRPr="001307B5">
          <w:rPr>
            <w:rFonts w:ascii="宋体" w:hAnsi="宋体" w:cs="宋体" w:hint="eastAsia"/>
            <w:kern w:val="0"/>
            <w:sz w:val="24"/>
          </w:rPr>
          <w:t>月</w:t>
        </w:r>
        <w:r w:rsidRPr="001307B5">
          <w:rPr>
            <w:rFonts w:ascii="宋体" w:hAnsi="宋体" w:cs="宋体"/>
            <w:kern w:val="0"/>
            <w:sz w:val="24"/>
          </w:rPr>
          <w:t>25</w:t>
        </w:r>
        <w:r w:rsidRPr="001307B5">
          <w:rPr>
            <w:rFonts w:ascii="宋体" w:hAnsi="宋体" w:cs="宋体" w:hint="eastAsia"/>
            <w:kern w:val="0"/>
            <w:sz w:val="24"/>
          </w:rPr>
          <w:t>日</w:t>
        </w:r>
      </w:smartTag>
    </w:p>
    <w:p w:rsidR="00D63A6A" w:rsidRPr="00BF3FCB" w:rsidRDefault="00D63A6A" w:rsidP="0013560B">
      <w:pPr>
        <w:widowControl/>
        <w:spacing w:line="360" w:lineRule="auto"/>
        <w:jc w:val="right"/>
        <w:rPr>
          <w:kern w:val="0"/>
        </w:rPr>
      </w:pPr>
    </w:p>
    <w:sectPr w:rsidR="00D63A6A" w:rsidRPr="00BF3FCB" w:rsidSect="00C834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A6A" w:rsidRDefault="00D63A6A" w:rsidP="006E325E">
      <w:r>
        <w:separator/>
      </w:r>
    </w:p>
  </w:endnote>
  <w:endnote w:type="continuationSeparator" w:id="1">
    <w:p w:rsidR="00D63A6A" w:rsidRDefault="00D63A6A" w:rsidP="006E3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A6A" w:rsidRDefault="00D63A6A" w:rsidP="006E325E">
      <w:r>
        <w:separator/>
      </w:r>
    </w:p>
  </w:footnote>
  <w:footnote w:type="continuationSeparator" w:id="1">
    <w:p w:rsidR="00D63A6A" w:rsidRDefault="00D63A6A" w:rsidP="006E3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25E"/>
    <w:rsid w:val="00021774"/>
    <w:rsid w:val="001307B5"/>
    <w:rsid w:val="0013560B"/>
    <w:rsid w:val="00255D6F"/>
    <w:rsid w:val="0028531E"/>
    <w:rsid w:val="003914BA"/>
    <w:rsid w:val="00421E51"/>
    <w:rsid w:val="006E325E"/>
    <w:rsid w:val="007225F3"/>
    <w:rsid w:val="00740B9C"/>
    <w:rsid w:val="007E0C04"/>
    <w:rsid w:val="007E43E6"/>
    <w:rsid w:val="00832A7E"/>
    <w:rsid w:val="0087090C"/>
    <w:rsid w:val="009538EF"/>
    <w:rsid w:val="00995684"/>
    <w:rsid w:val="009D151E"/>
    <w:rsid w:val="00AE1D26"/>
    <w:rsid w:val="00B74C97"/>
    <w:rsid w:val="00BD7DAD"/>
    <w:rsid w:val="00BF3FCB"/>
    <w:rsid w:val="00C37F60"/>
    <w:rsid w:val="00C83466"/>
    <w:rsid w:val="00C94A58"/>
    <w:rsid w:val="00D1715A"/>
    <w:rsid w:val="00D57447"/>
    <w:rsid w:val="00D63A6A"/>
    <w:rsid w:val="00F7485D"/>
    <w:rsid w:val="00F96F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5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32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325E"/>
    <w:rPr>
      <w:rFonts w:cs="Times New Roman"/>
      <w:sz w:val="18"/>
      <w:szCs w:val="18"/>
    </w:rPr>
  </w:style>
  <w:style w:type="paragraph" w:styleId="Footer">
    <w:name w:val="footer"/>
    <w:basedOn w:val="Normal"/>
    <w:link w:val="FooterChar"/>
    <w:uiPriority w:val="99"/>
    <w:semiHidden/>
    <w:rsid w:val="006E32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325E"/>
    <w:rPr>
      <w:rFonts w:cs="Times New Roman"/>
      <w:sz w:val="18"/>
      <w:szCs w:val="18"/>
    </w:rPr>
  </w:style>
  <w:style w:type="character" w:styleId="Hyperlink">
    <w:name w:val="Hyperlink"/>
    <w:basedOn w:val="DefaultParagraphFont"/>
    <w:uiPriority w:val="99"/>
    <w:semiHidden/>
    <w:rsid w:val="006E325E"/>
    <w:rPr>
      <w:rFonts w:cs="Times New Roman"/>
      <w:color w:val="0000FF"/>
      <w:u w:val="single"/>
    </w:rPr>
  </w:style>
  <w:style w:type="paragraph" w:styleId="Date">
    <w:name w:val="Date"/>
    <w:basedOn w:val="Normal"/>
    <w:next w:val="Normal"/>
    <w:link w:val="DateChar"/>
    <w:uiPriority w:val="99"/>
    <w:semiHidden/>
    <w:rsid w:val="00740B9C"/>
    <w:pPr>
      <w:ind w:leftChars="2500" w:left="100"/>
    </w:pPr>
  </w:style>
  <w:style w:type="character" w:customStyle="1" w:styleId="DateChar">
    <w:name w:val="Date Char"/>
    <w:basedOn w:val="DefaultParagraphFont"/>
    <w:link w:val="Date"/>
    <w:uiPriority w:val="99"/>
    <w:semiHidden/>
    <w:locked/>
    <w:rsid w:val="00740B9C"/>
    <w:rPr>
      <w:rFonts w:ascii="Calibri" w:eastAsia="宋体" w:hAnsi="Calibri" w:cs="Times New Roman"/>
    </w:rPr>
  </w:style>
  <w:style w:type="paragraph" w:styleId="ListParagraph">
    <w:name w:val="List Paragraph"/>
    <w:basedOn w:val="Normal"/>
    <w:uiPriority w:val="99"/>
    <w:qFormat/>
    <w:rsid w:val="007225F3"/>
    <w:pPr>
      <w:ind w:firstLineChars="200" w:firstLine="420"/>
    </w:pPr>
  </w:style>
  <w:style w:type="paragraph" w:styleId="NormalWeb">
    <w:name w:val="Normal (Web)"/>
    <w:basedOn w:val="Normal"/>
    <w:uiPriority w:val="99"/>
    <w:rsid w:val="0013560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9509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2</Pages>
  <Words>175</Words>
  <Characters>1003</Characters>
  <Application>Microsoft Office Outlook</Application>
  <DocSecurity>0</DocSecurity>
  <Lines>0</Lines>
  <Paragraphs>0</Paragraphs>
  <ScaleCrop>false</ScaleCrop>
  <Company>zju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36</cp:revision>
  <dcterms:created xsi:type="dcterms:W3CDTF">2013-09-24T08:00:00Z</dcterms:created>
  <dcterms:modified xsi:type="dcterms:W3CDTF">2013-09-25T02:51:00Z</dcterms:modified>
</cp:coreProperties>
</file>