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B8" w:rsidRDefault="005F2735">
      <w:pPr>
        <w:spacing w:line="360" w:lineRule="auto"/>
        <w:rPr>
          <w:rFonts w:ascii="仿宋_GB2312" w:eastAsia="仿宋_GB2312" w:hAnsi="仿宋_GB2312" w:cs="仿宋_GB2312"/>
          <w:sz w:val="32"/>
          <w:szCs w:val="32"/>
        </w:rPr>
      </w:pPr>
      <w:r>
        <w:rPr>
          <w:rFonts w:ascii="Times New Roman" w:eastAsia="黑体" w:hAnsi="Times New Roman" w:cs="Times New Roman" w:hint="eastAsia"/>
          <w:color w:val="000000"/>
          <w:kern w:val="0"/>
          <w:sz w:val="32"/>
          <w:szCs w:val="32"/>
        </w:rPr>
        <w:t>附件</w:t>
      </w:r>
      <w:r>
        <w:rPr>
          <w:rFonts w:ascii="仿宋_GB2312" w:eastAsia="仿宋_GB2312" w:hAnsi="仿宋_GB2312" w:cs="仿宋_GB2312" w:hint="eastAsia"/>
          <w:sz w:val="32"/>
          <w:szCs w:val="32"/>
        </w:rPr>
        <w:t xml:space="preserve">   </w:t>
      </w:r>
    </w:p>
    <w:p w:rsidR="007B5FB8" w:rsidRDefault="005F2735">
      <w:pPr>
        <w:jc w:val="center"/>
        <w:rPr>
          <w:rFonts w:ascii="微软雅黑" w:eastAsia="微软雅黑" w:hAnsi="微软雅黑" w:cs="方正小标宋简体"/>
          <w:sz w:val="44"/>
          <w:szCs w:val="44"/>
        </w:rPr>
      </w:pPr>
      <w:r>
        <w:rPr>
          <w:rFonts w:ascii="微软雅黑" w:eastAsia="微软雅黑" w:hAnsi="微软雅黑" w:cs="方正小标宋简体" w:hint="eastAsia"/>
          <w:sz w:val="44"/>
          <w:szCs w:val="44"/>
        </w:rPr>
        <w:t>研究生生涯发展委员简介</w:t>
      </w:r>
    </w:p>
    <w:p w:rsidR="007B5FB8" w:rsidRDefault="007B5FB8">
      <w:pPr>
        <w:spacing w:line="360" w:lineRule="auto"/>
        <w:ind w:firstLineChars="200" w:firstLine="640"/>
        <w:rPr>
          <w:rFonts w:ascii="黑体" w:eastAsia="黑体" w:hAnsi="黑体" w:cs="黑体"/>
          <w:sz w:val="32"/>
          <w:szCs w:val="32"/>
        </w:rPr>
      </w:pPr>
    </w:p>
    <w:p w:rsidR="007B5FB8" w:rsidRDefault="005F2735">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一、基本设置</w:t>
      </w:r>
    </w:p>
    <w:p w:rsidR="007B5FB8" w:rsidRDefault="005F2735">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生生涯发展委员（以下简称“生涯委员”）主要参与我校研究生生涯发展教育和就业服务的自助与朋辈互助，以促进自身以及身边的同学更好地提升对生涯发展规划的认知和核心职业能力为目标，是“学校－学院（系）－学生”三级生涯发展教育和就业服务网络的重要组成部分。基本任职要求</w:t>
      </w:r>
      <w:proofErr w:type="gramStart"/>
      <w:r>
        <w:rPr>
          <w:rFonts w:ascii="仿宋_GB2312" w:eastAsia="仿宋_GB2312" w:hAnsi="仿宋_GB2312" w:cs="仿宋_GB2312" w:hint="eastAsia"/>
          <w:sz w:val="32"/>
          <w:szCs w:val="32"/>
        </w:rPr>
        <w:t>及设置</w:t>
      </w:r>
      <w:proofErr w:type="gramEnd"/>
      <w:r>
        <w:rPr>
          <w:rFonts w:ascii="仿宋_GB2312" w:eastAsia="仿宋_GB2312" w:hAnsi="仿宋_GB2312" w:cs="仿宋_GB2312" w:hint="eastAsia"/>
          <w:sz w:val="32"/>
          <w:szCs w:val="32"/>
        </w:rPr>
        <w:t>情况如下：</w:t>
      </w:r>
    </w:p>
    <w:p w:rsidR="007B5FB8" w:rsidRDefault="005F2735">
      <w:pPr>
        <w:spacing w:line="360" w:lineRule="auto"/>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任职条件：</w:t>
      </w:r>
      <w:r>
        <w:rPr>
          <w:rFonts w:ascii="仿宋_GB2312" w:eastAsia="仿宋_GB2312" w:hAnsi="仿宋_GB2312" w:cs="仿宋_GB2312" w:hint="eastAsia"/>
          <w:sz w:val="32"/>
          <w:szCs w:val="32"/>
        </w:rPr>
        <w:t>生涯委员自身应具备较好的服务意识、品学兼优并志愿从事朋辈生涯发展互助辅导与服务工作。</w:t>
      </w:r>
    </w:p>
    <w:p w:rsidR="007B5FB8" w:rsidRDefault="005F2735">
      <w:pPr>
        <w:spacing w:line="360" w:lineRule="auto"/>
        <w:ind w:firstLineChars="200" w:firstLine="640"/>
        <w:rPr>
          <w:rFonts w:ascii="仿宋_GB2312" w:eastAsia="仿宋_GB2312" w:hAnsi="仿宋_GB2312" w:cs="仿宋_GB2312"/>
          <w:sz w:val="32"/>
          <w:szCs w:val="32"/>
        </w:rPr>
      </w:pPr>
      <w:r>
        <w:rPr>
          <w:rFonts w:ascii="楷体_GB2312" w:eastAsia="楷体_GB2312" w:hAnsi="楷体_GB2312" w:cs="楷体_GB2312"/>
          <w:sz w:val="32"/>
          <w:szCs w:val="32"/>
        </w:rPr>
        <w:t>2.</w:t>
      </w:r>
      <w:r>
        <w:rPr>
          <w:rFonts w:ascii="楷体_GB2312" w:eastAsia="楷体_GB2312" w:hAnsi="楷体_GB2312" w:cs="楷体_GB2312" w:hint="eastAsia"/>
          <w:sz w:val="32"/>
          <w:szCs w:val="32"/>
        </w:rPr>
        <w:t>设置要求：</w:t>
      </w:r>
      <w:r>
        <w:rPr>
          <w:rFonts w:ascii="仿宋_GB2312" w:eastAsia="仿宋_GB2312" w:hAnsi="仿宋_GB2312" w:cs="仿宋_GB2312" w:hint="eastAsia"/>
          <w:sz w:val="32"/>
          <w:szCs w:val="32"/>
        </w:rPr>
        <w:t>生涯委员设置以“开展工作的便捷性和实效性”为基本原则，以班级、课题组、实验室（研习室）等为单位配备，覆盖基本学术单元；或以兼职辅导员队伍为依托，辐射到学院（系）全体研究生。</w:t>
      </w:r>
    </w:p>
    <w:p w:rsidR="007B5FB8" w:rsidRDefault="005F2735">
      <w:pPr>
        <w:spacing w:line="360" w:lineRule="auto"/>
        <w:ind w:firstLineChars="200" w:firstLine="640"/>
        <w:rPr>
          <w:rFonts w:ascii="仿宋_GB2312" w:eastAsia="仿宋_GB2312" w:hAnsi="仿宋_GB2312" w:cs="仿宋_GB2312"/>
          <w:sz w:val="32"/>
          <w:szCs w:val="32"/>
        </w:rPr>
      </w:pPr>
      <w:r>
        <w:rPr>
          <w:rFonts w:ascii="楷体_GB2312" w:eastAsia="楷体_GB2312" w:hAnsi="楷体_GB2312" w:cs="楷体_GB2312"/>
          <w:sz w:val="32"/>
          <w:szCs w:val="32"/>
        </w:rPr>
        <w:t>3</w:t>
      </w:r>
      <w:r>
        <w:rPr>
          <w:rFonts w:ascii="楷体_GB2312" w:eastAsia="楷体_GB2312" w:hAnsi="楷体_GB2312" w:cs="楷体_GB2312" w:hint="eastAsia"/>
          <w:sz w:val="32"/>
          <w:szCs w:val="32"/>
        </w:rPr>
        <w:t>.选拔方式：</w:t>
      </w:r>
      <w:r>
        <w:rPr>
          <w:rFonts w:ascii="仿宋_GB2312" w:eastAsia="仿宋_GB2312" w:hAnsi="仿宋_GB2312" w:cs="仿宋_GB2312" w:hint="eastAsia"/>
          <w:sz w:val="32"/>
          <w:szCs w:val="32"/>
        </w:rPr>
        <w:t>学院（系）通过学生志愿、组织推荐相结合的方式组建生涯委员队伍。</w:t>
      </w:r>
    </w:p>
    <w:p w:rsidR="007B5FB8" w:rsidRDefault="005F2735">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二、职责与权利</w:t>
      </w:r>
    </w:p>
    <w:p w:rsidR="007B5FB8" w:rsidRDefault="005F2735">
      <w:pPr>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1.</w:t>
      </w:r>
      <w:r>
        <w:rPr>
          <w:rFonts w:ascii="楷体_GB2312" w:eastAsia="楷体_GB2312" w:hAnsi="楷体_GB2312" w:cs="楷体_GB2312" w:hint="eastAsia"/>
          <w:sz w:val="32"/>
          <w:szCs w:val="32"/>
        </w:rPr>
        <w:t>工作职责</w:t>
      </w:r>
    </w:p>
    <w:p w:rsidR="007B5FB8" w:rsidRDefault="005F2735">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）了解熟悉学校生涯发展教育和就业服务的重要资源</w:t>
      </w:r>
      <w:proofErr w:type="gramStart"/>
      <w:r>
        <w:rPr>
          <w:rFonts w:ascii="仿宋_GB2312" w:eastAsia="仿宋_GB2312" w:hAnsi="仿宋_GB2312" w:cs="仿宋_GB2312" w:hint="eastAsia"/>
          <w:sz w:val="32"/>
          <w:szCs w:val="32"/>
        </w:rPr>
        <w:t>及触达渠道</w:t>
      </w:r>
      <w:proofErr w:type="gramEnd"/>
      <w:r>
        <w:rPr>
          <w:rFonts w:ascii="仿宋_GB2312" w:eastAsia="仿宋_GB2312" w:hAnsi="仿宋_GB2312" w:cs="仿宋_GB2312" w:hint="eastAsia"/>
          <w:sz w:val="32"/>
          <w:szCs w:val="32"/>
        </w:rPr>
        <w:t>，主动为同学传递生涯发展和求职就业等方面</w:t>
      </w:r>
      <w:r>
        <w:rPr>
          <w:rFonts w:ascii="仿宋_GB2312" w:eastAsia="仿宋_GB2312" w:hAnsi="仿宋_GB2312" w:cs="仿宋_GB2312" w:hint="eastAsia"/>
          <w:sz w:val="32"/>
          <w:szCs w:val="32"/>
        </w:rPr>
        <w:lastRenderedPageBreak/>
        <w:t>的重要资源信息；</w:t>
      </w:r>
    </w:p>
    <w:p w:rsidR="007B5FB8" w:rsidRDefault="005F2735">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）能够识别同学中常见的生涯发展问题，为有生涯发展困惑和求职问题的同学提供朋辈间的辅导帮助特别是适用资源的推荐，或依据实际情况建议其寻求相应师长的专业化咨询辅导；</w:t>
      </w:r>
    </w:p>
    <w:p w:rsidR="007B5FB8" w:rsidRDefault="005F2735">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（3）留意同学们对生涯发展辅导与就业指导方面的共性需求，并及时向负责老师反馈，促进学校提升生涯发展辅导与就业指导工作的针对性。</w:t>
      </w:r>
    </w:p>
    <w:p w:rsidR="007B5FB8" w:rsidRDefault="005F2735">
      <w:pPr>
        <w:spacing w:line="360" w:lineRule="auto"/>
        <w:ind w:left="640"/>
        <w:rPr>
          <w:rFonts w:ascii="楷体_GB2312" w:eastAsia="楷体_GB2312" w:hAnsi="楷体_GB2312" w:cs="楷体_GB2312"/>
          <w:sz w:val="32"/>
          <w:szCs w:val="32"/>
        </w:rPr>
      </w:pPr>
      <w:r>
        <w:rPr>
          <w:rFonts w:ascii="楷体_GB2312" w:eastAsia="楷体_GB2312" w:hAnsi="楷体_GB2312" w:cs="楷体_GB2312"/>
          <w:sz w:val="32"/>
          <w:szCs w:val="32"/>
        </w:rPr>
        <w:t>2.</w:t>
      </w:r>
      <w:r>
        <w:rPr>
          <w:rFonts w:ascii="楷体_GB2312" w:eastAsia="楷体_GB2312" w:hAnsi="楷体_GB2312" w:cs="楷体_GB2312" w:hint="eastAsia"/>
          <w:sz w:val="32"/>
          <w:szCs w:val="32"/>
        </w:rPr>
        <w:t>主要权利</w:t>
      </w:r>
    </w:p>
    <w:p w:rsidR="007B5FB8" w:rsidRDefault="005F2735">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（1）生涯委员纳入班委会建制，是班干部之一；</w:t>
      </w:r>
    </w:p>
    <w:p w:rsidR="007B5FB8" w:rsidRDefault="005F2735">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（2）考核合格的生涯委员，将获得学校颁发的《浙江大学学生朋辈生涯发展辅导员资格证书》；</w:t>
      </w:r>
    </w:p>
    <w:p w:rsidR="007B5FB8" w:rsidRDefault="005F2735">
      <w:pPr>
        <w:spacing w:line="360" w:lineRule="auto"/>
        <w:ind w:firstLineChars="200" w:firstLine="640"/>
        <w:rPr>
          <w:rFonts w:ascii="楷体_GB2312" w:eastAsia="仿宋_GB2312" w:hAnsi="楷体_GB2312" w:cs="楷体_GB2312"/>
          <w:sz w:val="32"/>
          <w:szCs w:val="32"/>
        </w:rPr>
      </w:pPr>
      <w:r>
        <w:rPr>
          <w:rFonts w:ascii="仿宋_GB2312" w:eastAsia="仿宋_GB2312" w:hAnsi="仿宋_GB2312" w:cs="仿宋_GB2312" w:hint="eastAsia"/>
          <w:sz w:val="32"/>
          <w:szCs w:val="32"/>
        </w:rPr>
        <w:t>（3）表现优秀的生涯委员可参加学校年度“朋辈生涯发展辅导之星”评选。</w:t>
      </w:r>
    </w:p>
    <w:p w:rsidR="007B5FB8" w:rsidRDefault="005F2735">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三、培训方案</w:t>
      </w:r>
    </w:p>
    <w:p w:rsidR="007B5FB8" w:rsidRDefault="005F2735">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生涯委员培训班分设在春夏秋冬四个短学期开展。</w:t>
      </w:r>
    </w:p>
    <w:p w:rsidR="007B5FB8" w:rsidRDefault="005F2735">
      <w:pPr>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1.培训目的</w:t>
      </w:r>
    </w:p>
    <w:p w:rsidR="007B5FB8" w:rsidRDefault="005F2735">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通过学习和培训，生涯委员能够明确该角色的工作职责，协助学校、学院（系）提升生涯规划教育与就业指导工作的实际效能。</w:t>
      </w:r>
    </w:p>
    <w:p w:rsidR="007B5FB8" w:rsidRDefault="005F2735">
      <w:pPr>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2.参与对象</w:t>
      </w:r>
    </w:p>
    <w:p w:rsidR="007B5FB8" w:rsidRDefault="005F2735">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全体未参加过培训的现任生涯委员，预计每期400-500</w:t>
      </w:r>
      <w:r>
        <w:rPr>
          <w:rFonts w:ascii="仿宋_GB2312" w:eastAsia="仿宋_GB2312" w:hAnsi="仿宋_GB2312" w:cs="仿宋_GB2312" w:hint="eastAsia"/>
          <w:sz w:val="32"/>
          <w:szCs w:val="32"/>
        </w:rPr>
        <w:lastRenderedPageBreak/>
        <w:t>人。</w:t>
      </w:r>
    </w:p>
    <w:p w:rsidR="007B5FB8" w:rsidRDefault="005F2735">
      <w:pPr>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3.教学安排</w:t>
      </w:r>
    </w:p>
    <w:p w:rsidR="007B5FB8" w:rsidRDefault="005F2735">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培训班教学活动采用校院两级结合的方式进行。</w:t>
      </w:r>
      <w:r w:rsidR="00122839">
        <w:rPr>
          <w:rFonts w:ascii="仿宋_GB2312" w:eastAsia="仿宋_GB2312" w:hAnsi="仿宋_GB2312" w:cs="仿宋_GB2312" w:hint="eastAsia"/>
          <w:sz w:val="32"/>
          <w:szCs w:val="32"/>
        </w:rPr>
        <w:t>要求生涯委员</w:t>
      </w:r>
      <w:r w:rsidR="00122839">
        <w:rPr>
          <w:rFonts w:ascii="仿宋_GB2312" w:eastAsia="仿宋_GB2312" w:hAnsi="仿宋_GB2312" w:cs="仿宋_GB2312" w:hint="eastAsia"/>
          <w:sz w:val="32"/>
          <w:szCs w:val="32"/>
        </w:rPr>
        <w:t>至少</w:t>
      </w:r>
      <w:r w:rsidR="00122839">
        <w:rPr>
          <w:rFonts w:ascii="仿宋_GB2312" w:eastAsia="仿宋_GB2312" w:hAnsi="仿宋_GB2312" w:cs="仿宋_GB2312" w:hint="eastAsia"/>
          <w:sz w:val="32"/>
          <w:szCs w:val="32"/>
        </w:rPr>
        <w:t>参加</w:t>
      </w:r>
      <w:r w:rsidR="00122839">
        <w:rPr>
          <w:rFonts w:ascii="仿宋_GB2312" w:eastAsia="仿宋_GB2312" w:hAnsi="仿宋_GB2312" w:cs="仿宋_GB2312" w:hint="eastAsia"/>
          <w:sz w:val="32"/>
          <w:szCs w:val="32"/>
        </w:rPr>
        <w:t>学校层面</w:t>
      </w:r>
      <w:r>
        <w:rPr>
          <w:rFonts w:ascii="仿宋_GB2312" w:eastAsia="仿宋_GB2312" w:hAnsi="仿宋_GB2312" w:cs="仿宋_GB2312" w:hint="eastAsia"/>
          <w:sz w:val="32"/>
          <w:szCs w:val="32"/>
        </w:rPr>
        <w:t>统一安排</w:t>
      </w:r>
      <w:r w:rsidR="00122839">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专题培训</w:t>
      </w:r>
      <w:r w:rsidR="00122839">
        <w:rPr>
          <w:rFonts w:ascii="仿宋_GB2312" w:eastAsia="仿宋_GB2312" w:hAnsi="仿宋_GB2312" w:cs="仿宋_GB2312" w:hint="eastAsia"/>
          <w:sz w:val="32"/>
          <w:szCs w:val="32"/>
        </w:rPr>
        <w:t>2次；</w:t>
      </w:r>
      <w:r w:rsidR="00122839">
        <w:rPr>
          <w:rFonts w:ascii="仿宋_GB2312" w:eastAsia="仿宋_GB2312" w:hAnsi="仿宋_GB2312" w:cs="仿宋_GB2312" w:hint="eastAsia"/>
          <w:sz w:val="32"/>
          <w:szCs w:val="32"/>
        </w:rPr>
        <w:t>学校层面</w:t>
      </w:r>
      <w:r w:rsidR="00122839">
        <w:rPr>
          <w:rFonts w:ascii="仿宋_GB2312" w:eastAsia="仿宋_GB2312" w:hAnsi="仿宋_GB2312" w:cs="仿宋_GB2312" w:hint="eastAsia"/>
          <w:sz w:val="32"/>
          <w:szCs w:val="32"/>
        </w:rPr>
        <w:t>组织的</w:t>
      </w:r>
      <w:proofErr w:type="gramStart"/>
      <w:r w:rsidR="00027F90" w:rsidRPr="00027F90">
        <w:rPr>
          <w:rFonts w:ascii="仿宋_GB2312" w:eastAsia="仿宋_GB2312" w:hAnsi="仿宋_GB2312" w:cs="仿宋_GB2312" w:hint="eastAsia"/>
          <w:sz w:val="32"/>
          <w:szCs w:val="32"/>
        </w:rPr>
        <w:t>暑期企业</w:t>
      </w:r>
      <w:proofErr w:type="gramEnd"/>
      <w:r w:rsidR="00027F90" w:rsidRPr="00027F90">
        <w:rPr>
          <w:rFonts w:ascii="仿宋_GB2312" w:eastAsia="仿宋_GB2312" w:hAnsi="仿宋_GB2312" w:cs="仿宋_GB2312" w:hint="eastAsia"/>
          <w:sz w:val="32"/>
          <w:szCs w:val="32"/>
        </w:rPr>
        <w:t>参访活动优先考虑生涯委员</w:t>
      </w:r>
      <w:r>
        <w:rPr>
          <w:rFonts w:ascii="仿宋_GB2312" w:eastAsia="仿宋_GB2312" w:hAnsi="仿宋_GB2312" w:cs="仿宋_GB2312" w:hint="eastAsia"/>
          <w:sz w:val="32"/>
          <w:szCs w:val="32"/>
        </w:rPr>
        <w:t>。各学院（系）结合本单位生涯发展教育工作实际，开展院系层面的相关辅导培训工作。</w:t>
      </w:r>
    </w:p>
    <w:tbl>
      <w:tblPr>
        <w:tblW w:w="5000" w:type="pct"/>
        <w:jc w:val="center"/>
        <w:shd w:val="clear" w:color="auto" w:fill="FFFFFF"/>
        <w:tblCellMar>
          <w:left w:w="0" w:type="dxa"/>
          <w:right w:w="0" w:type="dxa"/>
        </w:tblCellMar>
        <w:tblLook w:val="04A0" w:firstRow="1" w:lastRow="0" w:firstColumn="1" w:lastColumn="0" w:noHBand="0" w:noVBand="1"/>
      </w:tblPr>
      <w:tblGrid>
        <w:gridCol w:w="1340"/>
        <w:gridCol w:w="1785"/>
        <w:gridCol w:w="5191"/>
      </w:tblGrid>
      <w:tr w:rsidR="007B5FB8" w:rsidTr="00027F90">
        <w:trPr>
          <w:jc w:val="center"/>
        </w:trPr>
        <w:tc>
          <w:tcPr>
            <w:tcW w:w="806" w:type="pct"/>
            <w:tcBorders>
              <w:top w:val="single" w:sz="4" w:space="0" w:color="auto"/>
              <w:left w:val="single" w:sz="4" w:space="0" w:color="auto"/>
              <w:bottom w:val="single" w:sz="4" w:space="0" w:color="auto"/>
              <w:right w:val="single" w:sz="4" w:space="0" w:color="auto"/>
            </w:tcBorders>
            <w:shd w:val="clear" w:color="auto" w:fill="FFFFFF"/>
          </w:tcPr>
          <w:p w:rsidR="007B5FB8" w:rsidRDefault="005F2735">
            <w:pPr>
              <w:spacing w:line="360" w:lineRule="auto"/>
              <w:jc w:val="center"/>
              <w:rPr>
                <w:rFonts w:ascii="仿宋_GB2312" w:eastAsia="仿宋_GB2312" w:hAnsi="仿宋_GB2312" w:cs="仿宋_GB2312"/>
                <w:b/>
                <w:bCs/>
                <w:sz w:val="22"/>
                <w:szCs w:val="22"/>
              </w:rPr>
            </w:pPr>
            <w:r>
              <w:rPr>
                <w:rFonts w:ascii="仿宋_GB2312" w:eastAsia="仿宋_GB2312" w:hAnsi="仿宋_GB2312" w:cs="仿宋_GB2312" w:hint="eastAsia"/>
                <w:b/>
                <w:bCs/>
                <w:sz w:val="22"/>
                <w:szCs w:val="22"/>
              </w:rPr>
              <w:t>学期</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rsidR="007B5FB8" w:rsidRDefault="005F2735">
            <w:pPr>
              <w:spacing w:line="360" w:lineRule="auto"/>
              <w:jc w:val="center"/>
              <w:rPr>
                <w:rFonts w:ascii="仿宋_GB2312" w:eastAsia="仿宋_GB2312" w:hAnsi="仿宋_GB2312" w:cs="仿宋_GB2312"/>
                <w:b/>
                <w:bCs/>
                <w:sz w:val="22"/>
                <w:szCs w:val="22"/>
              </w:rPr>
            </w:pPr>
            <w:r>
              <w:rPr>
                <w:rFonts w:ascii="仿宋_GB2312" w:eastAsia="仿宋_GB2312" w:hAnsi="仿宋_GB2312" w:cs="仿宋_GB2312" w:hint="eastAsia"/>
                <w:b/>
                <w:bCs/>
                <w:sz w:val="22"/>
                <w:szCs w:val="22"/>
              </w:rPr>
              <w:t>模块</w:t>
            </w:r>
          </w:p>
        </w:tc>
        <w:tc>
          <w:tcPr>
            <w:tcW w:w="3121" w:type="pct"/>
            <w:tcBorders>
              <w:top w:val="single" w:sz="4" w:space="0" w:color="auto"/>
              <w:left w:val="single" w:sz="4" w:space="0" w:color="auto"/>
              <w:bottom w:val="single" w:sz="4" w:space="0" w:color="auto"/>
              <w:right w:val="single" w:sz="4" w:space="0" w:color="auto"/>
            </w:tcBorders>
            <w:shd w:val="clear" w:color="auto" w:fill="FFFFFF"/>
            <w:vAlign w:val="center"/>
          </w:tcPr>
          <w:p w:rsidR="007B5FB8" w:rsidRDefault="005F2735">
            <w:pPr>
              <w:spacing w:line="360" w:lineRule="auto"/>
              <w:jc w:val="center"/>
              <w:rPr>
                <w:rFonts w:ascii="仿宋_GB2312" w:eastAsia="仿宋_GB2312" w:hAnsi="仿宋_GB2312" w:cs="仿宋_GB2312"/>
                <w:b/>
                <w:bCs/>
                <w:sz w:val="22"/>
                <w:szCs w:val="22"/>
              </w:rPr>
            </w:pPr>
            <w:r>
              <w:rPr>
                <w:rFonts w:ascii="仿宋_GB2312" w:eastAsia="仿宋_GB2312" w:hAnsi="仿宋_GB2312" w:cs="仿宋_GB2312" w:hint="eastAsia"/>
                <w:b/>
                <w:bCs/>
                <w:sz w:val="22"/>
                <w:szCs w:val="22"/>
              </w:rPr>
              <w:t>内容（每年针对性调整）</w:t>
            </w:r>
          </w:p>
        </w:tc>
      </w:tr>
      <w:tr w:rsidR="00027F90" w:rsidTr="00027F90">
        <w:trPr>
          <w:jc w:val="center"/>
        </w:trPr>
        <w:tc>
          <w:tcPr>
            <w:tcW w:w="806" w:type="pct"/>
            <w:tcBorders>
              <w:top w:val="single" w:sz="4" w:space="0" w:color="auto"/>
              <w:left w:val="single" w:sz="4" w:space="0" w:color="auto"/>
              <w:bottom w:val="single" w:sz="4" w:space="0" w:color="auto"/>
              <w:right w:val="single" w:sz="4" w:space="0" w:color="auto"/>
            </w:tcBorders>
            <w:shd w:val="clear" w:color="auto" w:fill="FFFFFF"/>
          </w:tcPr>
          <w:p w:rsidR="00027F90" w:rsidRDefault="00027F90">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秋</w:t>
            </w:r>
          </w:p>
        </w:tc>
        <w:tc>
          <w:tcPr>
            <w:tcW w:w="1073" w:type="pct"/>
            <w:vMerge w:val="restart"/>
            <w:tcBorders>
              <w:top w:val="single" w:sz="4" w:space="0" w:color="auto"/>
              <w:left w:val="single" w:sz="4" w:space="0" w:color="auto"/>
              <w:right w:val="single" w:sz="4" w:space="0" w:color="auto"/>
            </w:tcBorders>
            <w:shd w:val="clear" w:color="auto" w:fill="FFFFFF"/>
            <w:vAlign w:val="center"/>
          </w:tcPr>
          <w:p w:rsidR="00027F90" w:rsidRDefault="00027F90">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专题培训</w:t>
            </w:r>
          </w:p>
        </w:tc>
        <w:tc>
          <w:tcPr>
            <w:tcW w:w="3121" w:type="pct"/>
            <w:tcBorders>
              <w:top w:val="single" w:sz="4" w:space="0" w:color="auto"/>
              <w:left w:val="single" w:sz="4" w:space="0" w:color="auto"/>
              <w:bottom w:val="single" w:sz="4" w:space="0" w:color="auto"/>
              <w:right w:val="single" w:sz="4" w:space="0" w:color="auto"/>
            </w:tcBorders>
            <w:shd w:val="clear" w:color="auto" w:fill="FFFFFF"/>
            <w:vAlign w:val="center"/>
          </w:tcPr>
          <w:p w:rsidR="00027F90" w:rsidRDefault="00027F90" w:rsidP="00FB2866">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生涯发展自助与互助工作实务</w:t>
            </w:r>
            <w:r w:rsidR="00122839">
              <w:rPr>
                <w:rFonts w:ascii="仿宋_GB2312" w:eastAsia="仿宋_GB2312" w:hAnsi="仿宋_GB2312" w:cs="仿宋_GB2312" w:hint="eastAsia"/>
                <w:sz w:val="22"/>
                <w:szCs w:val="22"/>
              </w:rPr>
              <w:t>（必选）</w:t>
            </w:r>
          </w:p>
        </w:tc>
      </w:tr>
      <w:tr w:rsidR="00027F90" w:rsidTr="00027F90">
        <w:trPr>
          <w:jc w:val="center"/>
        </w:trPr>
        <w:tc>
          <w:tcPr>
            <w:tcW w:w="806" w:type="pct"/>
            <w:tcBorders>
              <w:top w:val="single" w:sz="4" w:space="0" w:color="auto"/>
              <w:left w:val="single" w:sz="4" w:space="0" w:color="auto"/>
              <w:bottom w:val="single" w:sz="4" w:space="0" w:color="auto"/>
              <w:right w:val="single" w:sz="4" w:space="0" w:color="auto"/>
            </w:tcBorders>
            <w:shd w:val="clear" w:color="auto" w:fill="FFFFFF"/>
          </w:tcPr>
          <w:p w:rsidR="00027F90" w:rsidRDefault="00027F90">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冬</w:t>
            </w:r>
          </w:p>
        </w:tc>
        <w:tc>
          <w:tcPr>
            <w:tcW w:w="1073" w:type="pct"/>
            <w:vMerge/>
            <w:tcBorders>
              <w:left w:val="single" w:sz="4" w:space="0" w:color="auto"/>
              <w:right w:val="single" w:sz="4" w:space="0" w:color="auto"/>
            </w:tcBorders>
            <w:shd w:val="clear" w:color="auto" w:fill="FFFFFF"/>
            <w:vAlign w:val="center"/>
          </w:tcPr>
          <w:p w:rsidR="00027F90" w:rsidRDefault="00027F90">
            <w:pPr>
              <w:spacing w:line="360" w:lineRule="auto"/>
              <w:jc w:val="center"/>
              <w:rPr>
                <w:rFonts w:ascii="仿宋_GB2312" w:eastAsia="仿宋_GB2312" w:hAnsi="仿宋_GB2312" w:cs="仿宋_GB2312"/>
                <w:sz w:val="22"/>
                <w:szCs w:val="22"/>
              </w:rPr>
            </w:pPr>
          </w:p>
        </w:tc>
        <w:tc>
          <w:tcPr>
            <w:tcW w:w="3121" w:type="pct"/>
            <w:vMerge w:val="restart"/>
            <w:tcBorders>
              <w:top w:val="single" w:sz="4" w:space="0" w:color="auto"/>
              <w:left w:val="single" w:sz="4" w:space="0" w:color="auto"/>
              <w:right w:val="single" w:sz="4" w:space="0" w:color="auto"/>
            </w:tcBorders>
            <w:shd w:val="clear" w:color="auto" w:fill="FFFFFF"/>
            <w:vAlign w:val="center"/>
          </w:tcPr>
          <w:p w:rsidR="001A34EE" w:rsidRDefault="00027F90">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参加“职业素养提升”训练营</w:t>
            </w:r>
            <w:r w:rsidR="00E635D2">
              <w:rPr>
                <w:rFonts w:ascii="仿宋_GB2312" w:eastAsia="仿宋_GB2312" w:hAnsi="仿宋_GB2312" w:cs="仿宋_GB2312" w:hint="eastAsia"/>
                <w:sz w:val="22"/>
                <w:szCs w:val="22"/>
              </w:rPr>
              <w:t>或职业规划与生涯发展</w:t>
            </w:r>
          </w:p>
          <w:p w:rsidR="00027F90" w:rsidRDefault="001A34EE">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方向的</w:t>
            </w:r>
            <w:r w:rsidR="00E635D2">
              <w:rPr>
                <w:rFonts w:ascii="仿宋_GB2312" w:eastAsia="仿宋_GB2312" w:hAnsi="仿宋_GB2312" w:cs="仿宋_GB2312" w:hint="eastAsia"/>
                <w:sz w:val="22"/>
                <w:szCs w:val="22"/>
              </w:rPr>
              <w:t>专题辅导讲座</w:t>
            </w:r>
            <w:r w:rsidR="00027F90">
              <w:rPr>
                <w:rFonts w:ascii="仿宋_GB2312" w:eastAsia="仿宋_GB2312" w:hAnsi="仿宋_GB2312" w:cs="仿宋_GB2312" w:hint="eastAsia"/>
                <w:sz w:val="22"/>
                <w:szCs w:val="22"/>
              </w:rPr>
              <w:t>，每学期</w:t>
            </w:r>
            <w:r w:rsidR="006C5FC7">
              <w:rPr>
                <w:rFonts w:ascii="仿宋_GB2312" w:eastAsia="仿宋_GB2312" w:hAnsi="仿宋_GB2312" w:cs="仿宋_GB2312" w:hint="eastAsia"/>
                <w:sz w:val="22"/>
                <w:szCs w:val="22"/>
              </w:rPr>
              <w:t>根据需要</w:t>
            </w:r>
            <w:r w:rsidR="00027F90">
              <w:rPr>
                <w:rFonts w:ascii="仿宋_GB2312" w:eastAsia="仿宋_GB2312" w:hAnsi="仿宋_GB2312" w:cs="仿宋_GB2312" w:hint="eastAsia"/>
                <w:sz w:val="22"/>
                <w:szCs w:val="22"/>
              </w:rPr>
              <w:t>任选1讲</w:t>
            </w:r>
          </w:p>
          <w:p w:rsidR="00027F90" w:rsidRDefault="00027F90">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w:t>
            </w:r>
            <w:r w:rsidR="001A34EE">
              <w:rPr>
                <w:rFonts w:ascii="仿宋_GB2312" w:eastAsia="仿宋_GB2312" w:hAnsi="仿宋_GB2312" w:cs="仿宋_GB2312" w:hint="eastAsia"/>
                <w:sz w:val="22"/>
                <w:szCs w:val="22"/>
              </w:rPr>
              <w:t>如</w:t>
            </w:r>
            <w:r>
              <w:rPr>
                <w:rFonts w:ascii="仿宋_GB2312" w:eastAsia="仿宋_GB2312" w:hAnsi="仿宋_GB2312" w:cs="仿宋_GB2312" w:hint="eastAsia"/>
                <w:sz w:val="22"/>
                <w:szCs w:val="22"/>
              </w:rPr>
              <w:t>生涯规划、项目管理、成功面试、有效沟通等）</w:t>
            </w:r>
          </w:p>
        </w:tc>
      </w:tr>
      <w:tr w:rsidR="00027F90" w:rsidTr="00FC0076">
        <w:trPr>
          <w:jc w:val="center"/>
        </w:trPr>
        <w:tc>
          <w:tcPr>
            <w:tcW w:w="806" w:type="pct"/>
            <w:tcBorders>
              <w:top w:val="single" w:sz="4" w:space="0" w:color="auto"/>
              <w:left w:val="single" w:sz="4" w:space="0" w:color="auto"/>
              <w:bottom w:val="single" w:sz="4" w:space="0" w:color="auto"/>
              <w:right w:val="single" w:sz="4" w:space="0" w:color="auto"/>
            </w:tcBorders>
            <w:shd w:val="clear" w:color="auto" w:fill="FFFFFF"/>
          </w:tcPr>
          <w:p w:rsidR="00027F90" w:rsidRDefault="00027F90">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春</w:t>
            </w:r>
          </w:p>
        </w:tc>
        <w:tc>
          <w:tcPr>
            <w:tcW w:w="1073" w:type="pct"/>
            <w:vMerge/>
            <w:tcBorders>
              <w:left w:val="single" w:sz="4" w:space="0" w:color="auto"/>
              <w:right w:val="single" w:sz="4" w:space="0" w:color="auto"/>
            </w:tcBorders>
            <w:shd w:val="clear" w:color="auto" w:fill="FFFFFF"/>
            <w:vAlign w:val="center"/>
          </w:tcPr>
          <w:p w:rsidR="00027F90" w:rsidRDefault="00027F90">
            <w:pPr>
              <w:spacing w:line="360" w:lineRule="auto"/>
              <w:jc w:val="center"/>
              <w:rPr>
                <w:rFonts w:ascii="仿宋_GB2312" w:eastAsia="仿宋_GB2312" w:hAnsi="仿宋_GB2312" w:cs="仿宋_GB2312"/>
                <w:sz w:val="22"/>
                <w:szCs w:val="22"/>
              </w:rPr>
            </w:pPr>
          </w:p>
        </w:tc>
        <w:tc>
          <w:tcPr>
            <w:tcW w:w="3121" w:type="pct"/>
            <w:vMerge/>
            <w:tcBorders>
              <w:left w:val="single" w:sz="4" w:space="0" w:color="auto"/>
              <w:right w:val="single" w:sz="4" w:space="0" w:color="auto"/>
            </w:tcBorders>
            <w:shd w:val="clear" w:color="auto" w:fill="FFFFFF"/>
            <w:vAlign w:val="center"/>
          </w:tcPr>
          <w:p w:rsidR="00027F90" w:rsidRDefault="00027F90">
            <w:pPr>
              <w:spacing w:line="360" w:lineRule="auto"/>
              <w:jc w:val="center"/>
              <w:rPr>
                <w:rFonts w:ascii="仿宋_GB2312" w:eastAsia="仿宋_GB2312" w:hAnsi="仿宋_GB2312" w:cs="仿宋_GB2312"/>
                <w:sz w:val="22"/>
                <w:szCs w:val="22"/>
              </w:rPr>
            </w:pPr>
          </w:p>
        </w:tc>
      </w:tr>
      <w:tr w:rsidR="00027F90" w:rsidTr="00027F90">
        <w:trPr>
          <w:jc w:val="center"/>
        </w:trPr>
        <w:tc>
          <w:tcPr>
            <w:tcW w:w="806" w:type="pct"/>
            <w:tcBorders>
              <w:top w:val="single" w:sz="4" w:space="0" w:color="auto"/>
              <w:left w:val="single" w:sz="4" w:space="0" w:color="auto"/>
              <w:bottom w:val="single" w:sz="4" w:space="0" w:color="auto"/>
              <w:right w:val="single" w:sz="4" w:space="0" w:color="auto"/>
            </w:tcBorders>
            <w:shd w:val="clear" w:color="auto" w:fill="FFFFFF"/>
          </w:tcPr>
          <w:p w:rsidR="00027F90" w:rsidRDefault="00027F90">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夏</w:t>
            </w:r>
          </w:p>
        </w:tc>
        <w:tc>
          <w:tcPr>
            <w:tcW w:w="1073" w:type="pct"/>
            <w:vMerge/>
            <w:tcBorders>
              <w:left w:val="single" w:sz="4" w:space="0" w:color="auto"/>
              <w:bottom w:val="single" w:sz="4" w:space="0" w:color="auto"/>
              <w:right w:val="single" w:sz="4" w:space="0" w:color="auto"/>
            </w:tcBorders>
            <w:shd w:val="clear" w:color="auto" w:fill="FFFFFF"/>
            <w:vAlign w:val="center"/>
          </w:tcPr>
          <w:p w:rsidR="00027F90" w:rsidRDefault="00027F90">
            <w:pPr>
              <w:spacing w:line="360" w:lineRule="auto"/>
              <w:jc w:val="center"/>
              <w:rPr>
                <w:rFonts w:ascii="仿宋_GB2312" w:eastAsia="仿宋_GB2312" w:hAnsi="仿宋_GB2312" w:cs="仿宋_GB2312"/>
                <w:sz w:val="22"/>
                <w:szCs w:val="22"/>
              </w:rPr>
            </w:pPr>
          </w:p>
        </w:tc>
        <w:tc>
          <w:tcPr>
            <w:tcW w:w="3121" w:type="pct"/>
            <w:vMerge/>
            <w:tcBorders>
              <w:left w:val="single" w:sz="4" w:space="0" w:color="auto"/>
              <w:bottom w:val="single" w:sz="4" w:space="0" w:color="auto"/>
              <w:right w:val="single" w:sz="4" w:space="0" w:color="auto"/>
            </w:tcBorders>
            <w:shd w:val="clear" w:color="auto" w:fill="FFFFFF"/>
            <w:vAlign w:val="center"/>
          </w:tcPr>
          <w:p w:rsidR="00027F90" w:rsidRDefault="00027F90">
            <w:pPr>
              <w:spacing w:line="360" w:lineRule="auto"/>
              <w:jc w:val="center"/>
              <w:rPr>
                <w:rFonts w:ascii="仿宋_GB2312" w:eastAsia="仿宋_GB2312" w:hAnsi="仿宋_GB2312" w:cs="仿宋_GB2312"/>
                <w:sz w:val="22"/>
                <w:szCs w:val="22"/>
              </w:rPr>
            </w:pPr>
          </w:p>
        </w:tc>
      </w:tr>
      <w:tr w:rsidR="007B5FB8" w:rsidTr="00027F90">
        <w:trPr>
          <w:jc w:val="center"/>
        </w:trPr>
        <w:tc>
          <w:tcPr>
            <w:tcW w:w="806" w:type="pct"/>
            <w:tcBorders>
              <w:top w:val="single" w:sz="4" w:space="0" w:color="auto"/>
              <w:left w:val="single" w:sz="4" w:space="0" w:color="auto"/>
              <w:bottom w:val="single" w:sz="4" w:space="0" w:color="auto"/>
              <w:right w:val="single" w:sz="4" w:space="0" w:color="auto"/>
            </w:tcBorders>
            <w:shd w:val="clear" w:color="auto" w:fill="FFFFFF"/>
          </w:tcPr>
          <w:p w:rsidR="007B5FB8" w:rsidRDefault="00027F90">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暑期</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rsidR="007B5FB8" w:rsidRDefault="00027F90">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企业参访</w:t>
            </w:r>
          </w:p>
        </w:tc>
        <w:tc>
          <w:tcPr>
            <w:tcW w:w="3121" w:type="pct"/>
            <w:tcBorders>
              <w:top w:val="single" w:sz="4" w:space="0" w:color="auto"/>
              <w:left w:val="single" w:sz="4" w:space="0" w:color="auto"/>
              <w:bottom w:val="single" w:sz="4" w:space="0" w:color="auto"/>
              <w:right w:val="single" w:sz="4" w:space="0" w:color="auto"/>
            </w:tcBorders>
            <w:shd w:val="clear" w:color="auto" w:fill="FFFFFF"/>
            <w:vAlign w:val="center"/>
          </w:tcPr>
          <w:p w:rsidR="007B5FB8" w:rsidRDefault="00027F90">
            <w:pPr>
              <w:spacing w:line="360" w:lineRule="auto"/>
              <w:jc w:val="center"/>
              <w:rPr>
                <w:rFonts w:ascii="仿宋_GB2312" w:eastAsia="仿宋_GB2312" w:hAnsi="仿宋_GB2312" w:cs="仿宋_GB2312"/>
                <w:sz w:val="22"/>
                <w:szCs w:val="22"/>
              </w:rPr>
            </w:pPr>
            <w:r w:rsidRPr="00027F90">
              <w:rPr>
                <w:rFonts w:ascii="仿宋_GB2312" w:eastAsia="仿宋_GB2312" w:hAnsi="仿宋_GB2312" w:cs="仿宋_GB2312" w:hint="eastAsia"/>
                <w:sz w:val="22"/>
                <w:szCs w:val="22"/>
              </w:rPr>
              <w:t>报名人数</w:t>
            </w:r>
            <w:r w:rsidR="001A34EE">
              <w:rPr>
                <w:rFonts w:ascii="仿宋_GB2312" w:eastAsia="仿宋_GB2312" w:hAnsi="仿宋_GB2312" w:cs="仿宋_GB2312" w:hint="eastAsia"/>
                <w:sz w:val="22"/>
                <w:szCs w:val="22"/>
              </w:rPr>
              <w:t>超出计划名额</w:t>
            </w:r>
            <w:r w:rsidRPr="00027F90">
              <w:rPr>
                <w:rFonts w:ascii="仿宋_GB2312" w:eastAsia="仿宋_GB2312" w:hAnsi="仿宋_GB2312" w:cs="仿宋_GB2312" w:hint="eastAsia"/>
                <w:sz w:val="22"/>
                <w:szCs w:val="22"/>
              </w:rPr>
              <w:t>时优先</w:t>
            </w:r>
            <w:r>
              <w:rPr>
                <w:rFonts w:ascii="仿宋_GB2312" w:eastAsia="仿宋_GB2312" w:hAnsi="仿宋_GB2312" w:cs="仿宋_GB2312" w:hint="eastAsia"/>
                <w:sz w:val="22"/>
                <w:szCs w:val="22"/>
              </w:rPr>
              <w:t>考虑生涯委员</w:t>
            </w:r>
          </w:p>
        </w:tc>
      </w:tr>
      <w:tr w:rsidR="007B5FB8" w:rsidTr="00027F90">
        <w:trPr>
          <w:jc w:val="center"/>
        </w:trPr>
        <w:tc>
          <w:tcPr>
            <w:tcW w:w="806" w:type="pct"/>
            <w:tcBorders>
              <w:top w:val="single" w:sz="4" w:space="0" w:color="auto"/>
              <w:left w:val="single" w:sz="4" w:space="0" w:color="auto"/>
              <w:bottom w:val="single" w:sz="4" w:space="0" w:color="auto"/>
              <w:right w:val="single" w:sz="4" w:space="0" w:color="auto"/>
            </w:tcBorders>
            <w:shd w:val="clear" w:color="auto" w:fill="FFFFFF"/>
          </w:tcPr>
          <w:p w:rsidR="007B5FB8" w:rsidRDefault="005F2735">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常年</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rsidR="007B5FB8" w:rsidRDefault="005F2735">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院系相关培训</w:t>
            </w:r>
          </w:p>
        </w:tc>
        <w:tc>
          <w:tcPr>
            <w:tcW w:w="3121" w:type="pct"/>
            <w:tcBorders>
              <w:top w:val="single" w:sz="4" w:space="0" w:color="auto"/>
              <w:left w:val="single" w:sz="4" w:space="0" w:color="auto"/>
              <w:bottom w:val="single" w:sz="4" w:space="0" w:color="auto"/>
              <w:right w:val="single" w:sz="4" w:space="0" w:color="auto"/>
            </w:tcBorders>
            <w:shd w:val="clear" w:color="auto" w:fill="FFFFFF"/>
            <w:vAlign w:val="center"/>
          </w:tcPr>
          <w:p w:rsidR="007B5FB8" w:rsidRDefault="005F2735">
            <w:pPr>
              <w:spacing w:line="360" w:lineRule="auto"/>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各学院（系）根据实际需要自行安排</w:t>
            </w:r>
          </w:p>
        </w:tc>
      </w:tr>
    </w:tbl>
    <w:p w:rsidR="007B5FB8" w:rsidRDefault="005F2735">
      <w:pPr>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4.培训管理</w:t>
      </w:r>
    </w:p>
    <w:p w:rsidR="007B5FB8" w:rsidRDefault="003E4E1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学校层面的</w:t>
      </w:r>
      <w:r w:rsidR="005F2735">
        <w:rPr>
          <w:rFonts w:ascii="仿宋_GB2312" w:eastAsia="仿宋_GB2312" w:hAnsi="仿宋_GB2312" w:cs="仿宋_GB2312" w:hint="eastAsia"/>
          <w:sz w:val="32"/>
          <w:szCs w:val="32"/>
        </w:rPr>
        <w:t>生涯委员培训</w:t>
      </w:r>
      <w:r w:rsidR="00803A14">
        <w:rPr>
          <w:rFonts w:ascii="仿宋_GB2312" w:eastAsia="仿宋_GB2312" w:hAnsi="仿宋_GB2312" w:cs="仿宋_GB2312" w:hint="eastAsia"/>
          <w:sz w:val="32"/>
          <w:szCs w:val="32"/>
        </w:rPr>
        <w:t>采</w:t>
      </w:r>
      <w:r w:rsidR="00193C54">
        <w:rPr>
          <w:rFonts w:ascii="仿宋_GB2312" w:eastAsia="仿宋_GB2312" w:hAnsi="仿宋_GB2312" w:cs="仿宋_GB2312" w:hint="eastAsia"/>
          <w:sz w:val="32"/>
          <w:szCs w:val="32"/>
        </w:rPr>
        <w:t>用</w:t>
      </w:r>
      <w:r w:rsidR="005F2735">
        <w:rPr>
          <w:rFonts w:ascii="仿宋_GB2312" w:eastAsia="仿宋_GB2312" w:hAnsi="仿宋_GB2312" w:cs="仿宋_GB2312" w:hint="eastAsia"/>
          <w:sz w:val="32"/>
          <w:szCs w:val="32"/>
        </w:rPr>
        <w:t>过程管理</w:t>
      </w:r>
      <w:r w:rsidR="00193C54">
        <w:rPr>
          <w:rFonts w:ascii="仿宋_GB2312" w:eastAsia="仿宋_GB2312" w:hAnsi="仿宋_GB2312" w:cs="仿宋_GB2312" w:hint="eastAsia"/>
          <w:sz w:val="32"/>
          <w:szCs w:val="32"/>
        </w:rPr>
        <w:t>方式进行。</w:t>
      </w:r>
      <w:r w:rsidR="005F2735">
        <w:rPr>
          <w:rFonts w:ascii="仿宋_GB2312" w:eastAsia="仿宋_GB2312" w:hAnsi="仿宋_GB2312" w:cs="仿宋_GB2312" w:hint="eastAsia"/>
          <w:sz w:val="32"/>
          <w:szCs w:val="32"/>
        </w:rPr>
        <w:t>各学院（系）经办就业工作的</w:t>
      </w:r>
      <w:r w:rsidR="00193C54">
        <w:rPr>
          <w:rFonts w:ascii="仿宋_GB2312" w:eastAsia="仿宋_GB2312" w:hAnsi="仿宋_GB2312" w:cs="仿宋_GB2312" w:hint="eastAsia"/>
          <w:sz w:val="32"/>
          <w:szCs w:val="32"/>
        </w:rPr>
        <w:t>老师</w:t>
      </w:r>
      <w:r w:rsidR="005F2735">
        <w:rPr>
          <w:rFonts w:ascii="仿宋_GB2312" w:eastAsia="仿宋_GB2312" w:hAnsi="仿宋_GB2312" w:cs="仿宋_GB2312" w:hint="eastAsia"/>
          <w:sz w:val="32"/>
          <w:szCs w:val="32"/>
        </w:rPr>
        <w:t>组织学员按时参加学校举办的培训，并协助做好考勤考核工作。考核合格的生涯委员，由学校颁发《浙江大学学生朋辈生涯发展辅导员资格证书》，未获得资格证书的学生原则上不应再担任生涯委员。</w:t>
      </w:r>
    </w:p>
    <w:p w:rsidR="007B5FB8" w:rsidRDefault="005F2735">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四、支持保障</w:t>
      </w:r>
    </w:p>
    <w:p w:rsidR="007B5FB8" w:rsidRDefault="005F2735">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1.生涯委员队伍建设和培训经费由学校党委研究生工作部和就业指导与服务中心联合提供，支持和保障集中培训、常态</w:t>
      </w:r>
      <w:proofErr w:type="gramStart"/>
      <w:r>
        <w:rPr>
          <w:rFonts w:ascii="仿宋_GB2312" w:eastAsia="仿宋_GB2312" w:hAnsi="仿宋_GB2312" w:cs="仿宋_GB2312" w:hint="eastAsia"/>
          <w:sz w:val="32"/>
          <w:szCs w:val="32"/>
        </w:rPr>
        <w:t>化活动</w:t>
      </w:r>
      <w:proofErr w:type="gramEnd"/>
      <w:r>
        <w:rPr>
          <w:rFonts w:ascii="仿宋_GB2312" w:eastAsia="仿宋_GB2312" w:hAnsi="仿宋_GB2312" w:cs="仿宋_GB2312" w:hint="eastAsia"/>
          <w:sz w:val="32"/>
          <w:szCs w:val="32"/>
        </w:rPr>
        <w:t>等所需的费用开支。</w:t>
      </w:r>
    </w:p>
    <w:p w:rsidR="007B5FB8" w:rsidRDefault="005F2735">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2.推进就业指导与服务中心所指导的学生社团与生涯委员保持常态化联系，根据需要开展特色生涯发展教育自助和互助等活动。</w:t>
      </w:r>
    </w:p>
    <w:p w:rsidR="007B5FB8" w:rsidRDefault="005F2735">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3.每年开展“朋辈生涯发展辅导之星”评选，总结经验，表彰先进，不断提升研究生朋辈生涯发展辅导服务的水平与质量。</w:t>
      </w:r>
    </w:p>
    <w:p w:rsidR="007B5FB8" w:rsidRDefault="007B5FB8">
      <w:pPr>
        <w:spacing w:line="360" w:lineRule="auto"/>
        <w:ind w:firstLineChars="200" w:firstLine="640"/>
        <w:rPr>
          <w:rFonts w:ascii="仿宋_GB2312" w:eastAsia="仿宋_GB2312" w:hAnsi="仿宋_GB2312" w:cs="仿宋_GB2312"/>
          <w:sz w:val="32"/>
          <w:szCs w:val="32"/>
        </w:rPr>
      </w:pPr>
    </w:p>
    <w:p w:rsidR="007B5FB8" w:rsidRDefault="005F2735">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就业指导与服务中心</w:t>
      </w:r>
    </w:p>
    <w:p w:rsidR="007B5FB8" w:rsidRDefault="005F2735">
      <w:pPr>
        <w:spacing w:line="360" w:lineRule="auto"/>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党委研究生工作部</w:t>
      </w:r>
    </w:p>
    <w:p w:rsidR="007B5FB8" w:rsidRDefault="003E4E1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5F2735">
        <w:rPr>
          <w:rFonts w:ascii="仿宋_GB2312" w:eastAsia="仿宋_GB2312" w:hAnsi="仿宋_GB2312" w:cs="仿宋_GB2312" w:hint="eastAsia"/>
          <w:sz w:val="32"/>
          <w:szCs w:val="32"/>
        </w:rPr>
        <w:t>202</w:t>
      </w:r>
      <w:r w:rsidR="002F5AF9">
        <w:rPr>
          <w:rFonts w:ascii="仿宋_GB2312" w:eastAsia="仿宋_GB2312" w:hAnsi="仿宋_GB2312" w:cs="仿宋_GB2312"/>
          <w:sz w:val="32"/>
          <w:szCs w:val="32"/>
        </w:rPr>
        <w:t>4</w:t>
      </w:r>
      <w:r w:rsidR="005F2735">
        <w:rPr>
          <w:rFonts w:ascii="仿宋_GB2312" w:eastAsia="仿宋_GB2312" w:hAnsi="仿宋_GB2312" w:cs="仿宋_GB2312" w:hint="eastAsia"/>
          <w:sz w:val="32"/>
          <w:szCs w:val="32"/>
        </w:rPr>
        <w:t>年</w:t>
      </w:r>
      <w:r w:rsidR="002F5AF9">
        <w:rPr>
          <w:rFonts w:ascii="仿宋_GB2312" w:eastAsia="仿宋_GB2312" w:hAnsi="仿宋_GB2312" w:cs="仿宋_GB2312"/>
          <w:sz w:val="32"/>
          <w:szCs w:val="32"/>
        </w:rPr>
        <w:t>5</w:t>
      </w:r>
      <w:bookmarkStart w:id="0" w:name="_GoBack"/>
      <w:bookmarkEnd w:id="0"/>
      <w:r w:rsidR="005F2735">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31日</w:t>
      </w:r>
    </w:p>
    <w:sectPr w:rsidR="007B5FB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8EC" w:rsidRDefault="00E338EC">
      <w:r>
        <w:separator/>
      </w:r>
    </w:p>
  </w:endnote>
  <w:endnote w:type="continuationSeparator" w:id="0">
    <w:p w:rsidR="00E338EC" w:rsidRDefault="00E3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charset w:val="86"/>
    <w:family w:val="auto"/>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B8" w:rsidRDefault="007B5FB8">
    <w:pPr>
      <w:pStyle w:val="a4"/>
      <w:jc w:val="right"/>
    </w:pPr>
  </w:p>
  <w:p w:rsidR="007B5FB8" w:rsidRDefault="007B5FB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8EC" w:rsidRDefault="00E338EC">
      <w:r>
        <w:separator/>
      </w:r>
    </w:p>
  </w:footnote>
  <w:footnote w:type="continuationSeparator" w:id="0">
    <w:p w:rsidR="00E338EC" w:rsidRDefault="00E33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wMmU4M2JkNzY5MWQwN2ZiNzhhMGRmOGJlYzRkMmUifQ=="/>
  </w:docVars>
  <w:rsids>
    <w:rsidRoot w:val="0B051326"/>
    <w:rsid w:val="0000344C"/>
    <w:rsid w:val="00014420"/>
    <w:rsid w:val="00027F90"/>
    <w:rsid w:val="000D2A99"/>
    <w:rsid w:val="000F53B0"/>
    <w:rsid w:val="000F5D14"/>
    <w:rsid w:val="00114B62"/>
    <w:rsid w:val="001212B0"/>
    <w:rsid w:val="00122839"/>
    <w:rsid w:val="00174424"/>
    <w:rsid w:val="00187F37"/>
    <w:rsid w:val="00193C54"/>
    <w:rsid w:val="001A34EE"/>
    <w:rsid w:val="001B2E9F"/>
    <w:rsid w:val="001C1D15"/>
    <w:rsid w:val="00275BF5"/>
    <w:rsid w:val="002E4EA3"/>
    <w:rsid w:val="002F5AF9"/>
    <w:rsid w:val="0031693D"/>
    <w:rsid w:val="0038493D"/>
    <w:rsid w:val="003E4E12"/>
    <w:rsid w:val="003F481A"/>
    <w:rsid w:val="00410357"/>
    <w:rsid w:val="00514694"/>
    <w:rsid w:val="0059125C"/>
    <w:rsid w:val="005F2735"/>
    <w:rsid w:val="006665BF"/>
    <w:rsid w:val="006A65FB"/>
    <w:rsid w:val="006B1E8C"/>
    <w:rsid w:val="006C5FC7"/>
    <w:rsid w:val="00713709"/>
    <w:rsid w:val="00715479"/>
    <w:rsid w:val="0073151C"/>
    <w:rsid w:val="007B5FB8"/>
    <w:rsid w:val="007C7BE8"/>
    <w:rsid w:val="00803A14"/>
    <w:rsid w:val="00824D23"/>
    <w:rsid w:val="0084445F"/>
    <w:rsid w:val="00870B64"/>
    <w:rsid w:val="00871B63"/>
    <w:rsid w:val="00890E66"/>
    <w:rsid w:val="008B0FAD"/>
    <w:rsid w:val="0097404F"/>
    <w:rsid w:val="009864B4"/>
    <w:rsid w:val="00A20904"/>
    <w:rsid w:val="00AC247F"/>
    <w:rsid w:val="00B51D64"/>
    <w:rsid w:val="00C01C2B"/>
    <w:rsid w:val="00D11CE0"/>
    <w:rsid w:val="00D46889"/>
    <w:rsid w:val="00D85446"/>
    <w:rsid w:val="00D866CA"/>
    <w:rsid w:val="00DB1C00"/>
    <w:rsid w:val="00E338EC"/>
    <w:rsid w:val="00E635D2"/>
    <w:rsid w:val="00EA0529"/>
    <w:rsid w:val="00EC0A1A"/>
    <w:rsid w:val="00EC1210"/>
    <w:rsid w:val="00F70ECC"/>
    <w:rsid w:val="00FB2866"/>
    <w:rsid w:val="00FF5BB2"/>
    <w:rsid w:val="0B051326"/>
    <w:rsid w:val="1A2075D7"/>
    <w:rsid w:val="1C89408A"/>
    <w:rsid w:val="566202DC"/>
    <w:rsid w:val="6BF31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99"/>
    <w:qFormat/>
    <w:pPr>
      <w:ind w:firstLineChars="200" w:firstLine="420"/>
    </w:p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24"/>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99"/>
    <w:qFormat/>
    <w:pPr>
      <w:ind w:firstLineChars="200" w:firstLine="420"/>
    </w:p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24"/>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菜头</dc:creator>
  <cp:lastModifiedBy>dell</cp:lastModifiedBy>
  <cp:revision>51</cp:revision>
  <cp:lastPrinted>2023-09-26T02:23:00Z</cp:lastPrinted>
  <dcterms:created xsi:type="dcterms:W3CDTF">2023-09-20T02:23:00Z</dcterms:created>
  <dcterms:modified xsi:type="dcterms:W3CDTF">2024-05-31T05:14:00Z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C740EB48718A444783B276D5D7904353_13</vt:lpwstr>
  </property>
</Properties>
</file>